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2D311A" w14:textId="77777777" w:rsidR="00B7428E" w:rsidRPr="00F50B72" w:rsidRDefault="00B7428E" w:rsidP="00B7428E">
      <w:pPr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  <w:r w:rsidRPr="00F50B72">
        <w:rPr>
          <w:rFonts w:ascii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Benchmarking </w:t>
      </w:r>
      <w:proofErr w:type="spellStart"/>
      <w:r w:rsidRPr="00F50B72">
        <w:rPr>
          <w:rFonts w:ascii="Times New Roman" w:hAnsi="Times New Roman" w:cs="Times New Roman"/>
          <w:b/>
          <w:bCs/>
          <w:color w:val="000000"/>
          <w:kern w:val="0"/>
          <w:sz w:val="22"/>
          <w:szCs w:val="22"/>
        </w:rPr>
        <w:t>Analog</w:t>
      </w:r>
      <w:proofErr w:type="spellEnd"/>
      <w:r w:rsidRPr="00F50B72">
        <w:rPr>
          <w:rFonts w:ascii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Quantum Reservoir Computing on </w:t>
      </w:r>
      <w:proofErr w:type="spellStart"/>
      <w:r w:rsidRPr="00F50B72">
        <w:rPr>
          <w:rFonts w:ascii="Times New Roman" w:hAnsi="Times New Roman" w:cs="Times New Roman"/>
          <w:b/>
          <w:bCs/>
          <w:color w:val="000000"/>
          <w:kern w:val="0"/>
          <w:sz w:val="22"/>
          <w:szCs w:val="22"/>
        </w:rPr>
        <w:t>Neutral</w:t>
      </w:r>
      <w:proofErr w:type="spellEnd"/>
      <w:r w:rsidRPr="00F50B72">
        <w:rPr>
          <w:rFonts w:ascii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-Atom </w:t>
      </w:r>
      <w:proofErr w:type="spellStart"/>
      <w:r w:rsidRPr="00F50B72">
        <w:rPr>
          <w:rFonts w:ascii="Times New Roman" w:hAnsi="Times New Roman" w:cs="Times New Roman"/>
          <w:b/>
          <w:bCs/>
          <w:color w:val="000000"/>
          <w:kern w:val="0"/>
          <w:sz w:val="22"/>
          <w:szCs w:val="22"/>
        </w:rPr>
        <w:t>Platforms</w:t>
      </w:r>
      <w:proofErr w:type="spellEnd"/>
      <w:r w:rsidRPr="00F50B72">
        <w:rPr>
          <w:rFonts w:ascii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for </w:t>
      </w:r>
      <w:proofErr w:type="spellStart"/>
      <w:r w:rsidRPr="00F50B72">
        <w:rPr>
          <w:rFonts w:ascii="Times New Roman" w:hAnsi="Times New Roman" w:cs="Times New Roman"/>
          <w:b/>
          <w:bCs/>
          <w:color w:val="000000"/>
          <w:kern w:val="0"/>
          <w:sz w:val="22"/>
          <w:szCs w:val="22"/>
        </w:rPr>
        <w:t>Chaotic</w:t>
      </w:r>
      <w:proofErr w:type="spellEnd"/>
      <w:r w:rsidRPr="00F50B72">
        <w:rPr>
          <w:rFonts w:ascii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Time-Series Forecasting</w:t>
      </w:r>
    </w:p>
    <w:p w14:paraId="398C56E8" w14:textId="1E0D2668" w:rsidR="00B7428E" w:rsidRPr="00F50B72" w:rsidRDefault="00B7428E" w:rsidP="00B7428E">
      <w:pPr>
        <w:pStyle w:val="font-claude-response-body"/>
        <w:rPr>
          <w:sz w:val="22"/>
          <w:szCs w:val="22"/>
        </w:rPr>
      </w:pPr>
      <w:r w:rsidRPr="00F50B72">
        <w:rPr>
          <w:sz w:val="22"/>
          <w:szCs w:val="22"/>
        </w:rPr>
        <w:t xml:space="preserve">Forecasting </w:t>
      </w:r>
      <w:proofErr w:type="spellStart"/>
      <w:r w:rsidRPr="00F50B72">
        <w:rPr>
          <w:sz w:val="22"/>
          <w:szCs w:val="22"/>
        </w:rPr>
        <w:t>chaotic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dynamical</w:t>
      </w:r>
      <w:proofErr w:type="spellEnd"/>
      <w:r w:rsidRPr="00F50B72">
        <w:rPr>
          <w:sz w:val="22"/>
          <w:szCs w:val="22"/>
        </w:rPr>
        <w:t xml:space="preserve"> systems </w:t>
      </w:r>
      <w:proofErr w:type="spellStart"/>
      <w:r w:rsidRPr="00F50B72">
        <w:rPr>
          <w:sz w:val="22"/>
          <w:szCs w:val="22"/>
        </w:rPr>
        <w:t>is</w:t>
      </w:r>
      <w:proofErr w:type="spellEnd"/>
      <w:r w:rsidRPr="00F50B72">
        <w:rPr>
          <w:sz w:val="22"/>
          <w:szCs w:val="22"/>
        </w:rPr>
        <w:t xml:space="preserve"> a </w:t>
      </w:r>
      <w:proofErr w:type="spellStart"/>
      <w:r w:rsidRPr="00F50B72">
        <w:rPr>
          <w:sz w:val="22"/>
          <w:szCs w:val="22"/>
        </w:rPr>
        <w:t>fundamental</w:t>
      </w:r>
      <w:proofErr w:type="spellEnd"/>
      <w:r w:rsidRPr="00F50B72">
        <w:rPr>
          <w:sz w:val="22"/>
          <w:szCs w:val="22"/>
        </w:rPr>
        <w:t xml:space="preserve"> challenge in machine learning, </w:t>
      </w:r>
      <w:proofErr w:type="spellStart"/>
      <w:r w:rsidRPr="00F50B72">
        <w:rPr>
          <w:sz w:val="22"/>
          <w:szCs w:val="22"/>
        </w:rPr>
        <w:t>owing</w:t>
      </w:r>
      <w:proofErr w:type="spellEnd"/>
      <w:r w:rsidRPr="00F50B72">
        <w:rPr>
          <w:sz w:val="22"/>
          <w:szCs w:val="22"/>
        </w:rPr>
        <w:t xml:space="preserve"> to long-</w:t>
      </w:r>
      <w:proofErr w:type="spellStart"/>
      <w:r w:rsidRPr="00F50B72">
        <w:rPr>
          <w:sz w:val="22"/>
          <w:szCs w:val="22"/>
        </w:rPr>
        <w:t>term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temporal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dependencies</w:t>
      </w:r>
      <w:proofErr w:type="spellEnd"/>
      <w:r w:rsidRPr="00F50B72">
        <w:rPr>
          <w:sz w:val="22"/>
          <w:szCs w:val="22"/>
        </w:rPr>
        <w:t xml:space="preserve"> and </w:t>
      </w:r>
      <w:proofErr w:type="spellStart"/>
      <w:r w:rsidRPr="00F50B72">
        <w:rPr>
          <w:sz w:val="22"/>
          <w:szCs w:val="22"/>
        </w:rPr>
        <w:t>extreme</w:t>
      </w:r>
      <w:proofErr w:type="spellEnd"/>
      <w:r w:rsidRPr="00F50B72">
        <w:rPr>
          <w:sz w:val="22"/>
          <w:szCs w:val="22"/>
        </w:rPr>
        <w:t xml:space="preserve"> sensitivity to </w:t>
      </w:r>
      <w:proofErr w:type="spellStart"/>
      <w:r w:rsidRPr="00F50B72">
        <w:rPr>
          <w:sz w:val="22"/>
          <w:szCs w:val="22"/>
        </w:rPr>
        <w:t>initial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conditions</w:t>
      </w:r>
      <w:proofErr w:type="spellEnd"/>
      <w:r w:rsidRPr="00F50B72">
        <w:rPr>
          <w:sz w:val="22"/>
          <w:szCs w:val="22"/>
        </w:rPr>
        <w:t xml:space="preserve">. </w:t>
      </w:r>
      <w:proofErr w:type="spellStart"/>
      <w:r w:rsidRPr="00F50B72">
        <w:rPr>
          <w:sz w:val="22"/>
          <w:szCs w:val="22"/>
        </w:rPr>
        <w:t>Classical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approaches</w:t>
      </w:r>
      <w:proofErr w:type="spellEnd"/>
      <w:r w:rsidR="00E442A2" w:rsidRPr="00F50B72">
        <w:rPr>
          <w:sz w:val="22"/>
          <w:szCs w:val="22"/>
        </w:rPr>
        <w:t xml:space="preserve">, </w:t>
      </w:r>
      <w:proofErr w:type="spellStart"/>
      <w:r w:rsidRPr="00F50B72">
        <w:rPr>
          <w:sz w:val="22"/>
          <w:szCs w:val="22"/>
        </w:rPr>
        <w:t>including</w:t>
      </w:r>
      <w:proofErr w:type="spellEnd"/>
      <w:r w:rsidRPr="00F50B72">
        <w:rPr>
          <w:sz w:val="22"/>
          <w:szCs w:val="22"/>
        </w:rPr>
        <w:t xml:space="preserve"> Long Short-</w:t>
      </w:r>
      <w:proofErr w:type="spellStart"/>
      <w:r w:rsidRPr="00F50B72">
        <w:rPr>
          <w:sz w:val="22"/>
          <w:szCs w:val="22"/>
        </w:rPr>
        <w:t>Term</w:t>
      </w:r>
      <w:proofErr w:type="spellEnd"/>
      <w:r w:rsidRPr="00F50B72">
        <w:rPr>
          <w:sz w:val="22"/>
          <w:szCs w:val="22"/>
        </w:rPr>
        <w:t xml:space="preserve"> Memory (LSTM) networks and </w:t>
      </w:r>
      <w:proofErr w:type="spellStart"/>
      <w:r w:rsidRPr="00F50B72">
        <w:rPr>
          <w:sz w:val="22"/>
          <w:szCs w:val="22"/>
        </w:rPr>
        <w:t>Classical</w:t>
      </w:r>
      <w:proofErr w:type="spellEnd"/>
      <w:r w:rsidRPr="00F50B72">
        <w:rPr>
          <w:sz w:val="22"/>
          <w:szCs w:val="22"/>
        </w:rPr>
        <w:t xml:space="preserve"> Reservoir Computing (CRC)</w:t>
      </w:r>
      <w:r w:rsidR="00E442A2" w:rsidRPr="00F50B72">
        <w:rPr>
          <w:sz w:val="22"/>
          <w:szCs w:val="22"/>
        </w:rPr>
        <w:t xml:space="preserve">, </w:t>
      </w:r>
      <w:r w:rsidRPr="00F50B72">
        <w:rPr>
          <w:sz w:val="22"/>
          <w:szCs w:val="22"/>
        </w:rPr>
        <w:t xml:space="preserve">serve </w:t>
      </w:r>
      <w:proofErr w:type="spellStart"/>
      <w:r w:rsidRPr="00F50B72">
        <w:rPr>
          <w:sz w:val="22"/>
          <w:szCs w:val="22"/>
        </w:rPr>
        <w:t>as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established</w:t>
      </w:r>
      <w:proofErr w:type="spellEnd"/>
      <w:r w:rsidRPr="00F50B72">
        <w:rPr>
          <w:sz w:val="22"/>
          <w:szCs w:val="22"/>
        </w:rPr>
        <w:t xml:space="preserve"> baselines for </w:t>
      </w:r>
      <w:proofErr w:type="spellStart"/>
      <w:r w:rsidRPr="00F50B72">
        <w:rPr>
          <w:sz w:val="22"/>
          <w:szCs w:val="22"/>
        </w:rPr>
        <w:t>such</w:t>
      </w:r>
      <w:proofErr w:type="spellEnd"/>
      <w:r w:rsidRPr="00F50B72">
        <w:rPr>
          <w:sz w:val="22"/>
          <w:szCs w:val="22"/>
        </w:rPr>
        <w:t xml:space="preserve"> tasks. Quantum Reservoir Computing (QRC) [</w:t>
      </w:r>
      <w:r w:rsidR="00E442A2" w:rsidRPr="00F50B72">
        <w:rPr>
          <w:sz w:val="22"/>
          <w:szCs w:val="22"/>
        </w:rPr>
        <w:t>1</w:t>
      </w:r>
      <w:r w:rsidRPr="00F50B72">
        <w:rPr>
          <w:sz w:val="22"/>
          <w:szCs w:val="22"/>
        </w:rPr>
        <w:t xml:space="preserve">] </w:t>
      </w:r>
      <w:proofErr w:type="spellStart"/>
      <w:r w:rsidRPr="00F50B72">
        <w:rPr>
          <w:sz w:val="22"/>
          <w:szCs w:val="22"/>
        </w:rPr>
        <w:t>has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emerged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as</w:t>
      </w:r>
      <w:proofErr w:type="spellEnd"/>
      <w:r w:rsidRPr="00F50B72">
        <w:rPr>
          <w:sz w:val="22"/>
          <w:szCs w:val="22"/>
        </w:rPr>
        <w:t xml:space="preserve"> a </w:t>
      </w:r>
      <w:proofErr w:type="spellStart"/>
      <w:r w:rsidRPr="00F50B72">
        <w:rPr>
          <w:sz w:val="22"/>
          <w:szCs w:val="22"/>
        </w:rPr>
        <w:t>compelling</w:t>
      </w:r>
      <w:proofErr w:type="spellEnd"/>
      <w:r w:rsidRPr="00F50B72">
        <w:rPr>
          <w:sz w:val="22"/>
          <w:szCs w:val="22"/>
        </w:rPr>
        <w:t xml:space="preserve"> alternative </w:t>
      </w:r>
      <w:proofErr w:type="spellStart"/>
      <w:r w:rsidRPr="00F50B72">
        <w:rPr>
          <w:sz w:val="22"/>
          <w:szCs w:val="22"/>
        </w:rPr>
        <w:t>that</w:t>
      </w:r>
      <w:proofErr w:type="spellEnd"/>
      <w:r w:rsidRPr="00F50B72">
        <w:rPr>
          <w:sz w:val="22"/>
          <w:szCs w:val="22"/>
        </w:rPr>
        <w:t xml:space="preserve"> exploits the </w:t>
      </w:r>
      <w:proofErr w:type="spellStart"/>
      <w:r w:rsidRPr="00F50B72">
        <w:rPr>
          <w:sz w:val="22"/>
          <w:szCs w:val="22"/>
        </w:rPr>
        <w:t>exponentially</w:t>
      </w:r>
      <w:proofErr w:type="spellEnd"/>
      <w:r w:rsidRPr="00F50B72">
        <w:rPr>
          <w:sz w:val="22"/>
          <w:szCs w:val="22"/>
        </w:rPr>
        <w:t xml:space="preserve"> large Hilbert </w:t>
      </w:r>
      <w:proofErr w:type="spellStart"/>
      <w:r w:rsidRPr="00F50B72">
        <w:rPr>
          <w:sz w:val="22"/>
          <w:szCs w:val="22"/>
        </w:rPr>
        <w:t>space</w:t>
      </w:r>
      <w:proofErr w:type="spellEnd"/>
      <w:r w:rsidRPr="00F50B72">
        <w:rPr>
          <w:sz w:val="22"/>
          <w:szCs w:val="22"/>
        </w:rPr>
        <w:t xml:space="preserve"> of quantum </w:t>
      </w:r>
      <w:proofErr w:type="spellStart"/>
      <w:r w:rsidRPr="00F50B72">
        <w:rPr>
          <w:sz w:val="22"/>
          <w:szCs w:val="22"/>
        </w:rPr>
        <w:t>many</w:t>
      </w:r>
      <w:proofErr w:type="spellEnd"/>
      <w:r w:rsidRPr="00F50B72">
        <w:rPr>
          <w:sz w:val="22"/>
          <w:szCs w:val="22"/>
        </w:rPr>
        <w:t xml:space="preserve">-body dynamics. </w:t>
      </w:r>
      <w:proofErr w:type="spellStart"/>
      <w:r w:rsidRPr="00F50B72">
        <w:rPr>
          <w:sz w:val="22"/>
          <w:szCs w:val="22"/>
        </w:rPr>
        <w:t>Unlike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Variational</w:t>
      </w:r>
      <w:proofErr w:type="spellEnd"/>
      <w:r w:rsidRPr="00F50B72">
        <w:rPr>
          <w:sz w:val="22"/>
          <w:szCs w:val="22"/>
        </w:rPr>
        <w:t xml:space="preserve"> Quantum </w:t>
      </w:r>
      <w:proofErr w:type="spellStart"/>
      <w:r w:rsidRPr="00F50B72">
        <w:rPr>
          <w:sz w:val="22"/>
          <w:szCs w:val="22"/>
        </w:rPr>
        <w:t>Algorithms</w:t>
      </w:r>
      <w:proofErr w:type="spellEnd"/>
      <w:r w:rsidRPr="00F50B72">
        <w:rPr>
          <w:sz w:val="22"/>
          <w:szCs w:val="22"/>
        </w:rPr>
        <w:t xml:space="preserve">, </w:t>
      </w:r>
      <w:proofErr w:type="spellStart"/>
      <w:r w:rsidRPr="00F50B72">
        <w:rPr>
          <w:sz w:val="22"/>
          <w:szCs w:val="22"/>
        </w:rPr>
        <w:t>which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suffer</w:t>
      </w:r>
      <w:proofErr w:type="spellEnd"/>
      <w:r w:rsidRPr="00F50B72">
        <w:rPr>
          <w:sz w:val="22"/>
          <w:szCs w:val="22"/>
        </w:rPr>
        <w:t xml:space="preserve"> from </w:t>
      </w:r>
      <w:proofErr w:type="spellStart"/>
      <w:r w:rsidRPr="00F50B72">
        <w:rPr>
          <w:sz w:val="22"/>
          <w:szCs w:val="22"/>
        </w:rPr>
        <w:t>barren</w:t>
      </w:r>
      <w:proofErr w:type="spellEnd"/>
      <w:r w:rsidRPr="00F50B72">
        <w:rPr>
          <w:sz w:val="22"/>
          <w:szCs w:val="22"/>
        </w:rPr>
        <w:t xml:space="preserve"> plateau </w:t>
      </w:r>
      <w:proofErr w:type="spellStart"/>
      <w:r w:rsidRPr="00F50B72">
        <w:rPr>
          <w:sz w:val="22"/>
          <w:szCs w:val="22"/>
        </w:rPr>
        <w:t>landscapes</w:t>
      </w:r>
      <w:proofErr w:type="spellEnd"/>
      <w:r w:rsidRPr="00F50B72">
        <w:rPr>
          <w:sz w:val="22"/>
          <w:szCs w:val="22"/>
        </w:rPr>
        <w:t xml:space="preserve"> [</w:t>
      </w:r>
      <w:r w:rsidR="00E442A2" w:rsidRPr="00F50B72">
        <w:rPr>
          <w:sz w:val="22"/>
          <w:szCs w:val="22"/>
        </w:rPr>
        <w:t>2</w:t>
      </w:r>
      <w:r w:rsidRPr="00F50B72">
        <w:rPr>
          <w:sz w:val="22"/>
          <w:szCs w:val="22"/>
        </w:rPr>
        <w:t xml:space="preserve">], QRC </w:t>
      </w:r>
      <w:proofErr w:type="spellStart"/>
      <w:r w:rsidRPr="00F50B72">
        <w:rPr>
          <w:sz w:val="22"/>
          <w:szCs w:val="22"/>
        </w:rPr>
        <w:t>employs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fixed</w:t>
      </w:r>
      <w:proofErr w:type="spellEnd"/>
      <w:r w:rsidRPr="00F50B72">
        <w:rPr>
          <w:sz w:val="22"/>
          <w:szCs w:val="22"/>
        </w:rPr>
        <w:t xml:space="preserve">, </w:t>
      </w:r>
      <w:proofErr w:type="spellStart"/>
      <w:r w:rsidRPr="00F50B72">
        <w:rPr>
          <w:sz w:val="22"/>
          <w:szCs w:val="22"/>
        </w:rPr>
        <w:t>untrained</w:t>
      </w:r>
      <w:proofErr w:type="spellEnd"/>
      <w:r w:rsidRPr="00F50B72">
        <w:rPr>
          <w:sz w:val="22"/>
          <w:szCs w:val="22"/>
        </w:rPr>
        <w:t xml:space="preserve"> quantum dynamics with a </w:t>
      </w:r>
      <w:proofErr w:type="spellStart"/>
      <w:r w:rsidRPr="00F50B72">
        <w:rPr>
          <w:sz w:val="22"/>
          <w:szCs w:val="22"/>
        </w:rPr>
        <w:t>purely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classical</w:t>
      </w:r>
      <w:proofErr w:type="spellEnd"/>
      <w:r w:rsidRPr="00F50B72">
        <w:rPr>
          <w:sz w:val="22"/>
          <w:szCs w:val="22"/>
        </w:rPr>
        <w:t xml:space="preserve"> linear </w:t>
      </w:r>
      <w:proofErr w:type="spellStart"/>
      <w:r w:rsidRPr="00F50B72">
        <w:rPr>
          <w:sz w:val="22"/>
          <w:szCs w:val="22"/>
        </w:rPr>
        <w:t>readout</w:t>
      </w:r>
      <w:proofErr w:type="spellEnd"/>
      <w:r w:rsidRPr="00F50B72">
        <w:rPr>
          <w:sz w:val="22"/>
          <w:szCs w:val="22"/>
        </w:rPr>
        <w:t xml:space="preserve">, </w:t>
      </w:r>
      <w:proofErr w:type="spellStart"/>
      <w:r w:rsidRPr="00F50B72">
        <w:rPr>
          <w:sz w:val="22"/>
          <w:szCs w:val="22"/>
        </w:rPr>
        <w:t>naturally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circumventing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vanishing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gradient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issues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while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retaining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expressive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temporal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memory</w:t>
      </w:r>
      <w:proofErr w:type="spellEnd"/>
      <w:r w:rsidRPr="00F50B72">
        <w:rPr>
          <w:sz w:val="22"/>
          <w:szCs w:val="22"/>
        </w:rPr>
        <w:t>.</w:t>
      </w:r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However</w:t>
      </w:r>
      <w:proofErr w:type="spellEnd"/>
      <w:r w:rsidR="00E442A2" w:rsidRPr="00F50B72">
        <w:rPr>
          <w:sz w:val="22"/>
          <w:szCs w:val="22"/>
        </w:rPr>
        <w:t xml:space="preserve">, </w:t>
      </w:r>
      <w:proofErr w:type="spellStart"/>
      <w:r w:rsidR="00E442A2" w:rsidRPr="00F50B72">
        <w:rPr>
          <w:sz w:val="22"/>
          <w:szCs w:val="22"/>
        </w:rPr>
        <w:t>existing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demonstrations</w:t>
      </w:r>
      <w:proofErr w:type="spellEnd"/>
      <w:r w:rsidR="00E442A2" w:rsidRPr="00F50B72">
        <w:rPr>
          <w:sz w:val="22"/>
          <w:szCs w:val="22"/>
        </w:rPr>
        <w:t xml:space="preserve"> of </w:t>
      </w:r>
      <w:proofErr w:type="spellStart"/>
      <w:r w:rsidR="00E442A2" w:rsidRPr="00F50B72">
        <w:rPr>
          <w:sz w:val="22"/>
          <w:szCs w:val="22"/>
        </w:rPr>
        <w:t>analog</w:t>
      </w:r>
      <w:proofErr w:type="spellEnd"/>
      <w:r w:rsidR="00E442A2" w:rsidRPr="00F50B72">
        <w:rPr>
          <w:sz w:val="22"/>
          <w:szCs w:val="22"/>
        </w:rPr>
        <w:t xml:space="preserve"> QRC for </w:t>
      </w:r>
      <w:proofErr w:type="spellStart"/>
      <w:r w:rsidR="00E442A2" w:rsidRPr="00F50B72">
        <w:rPr>
          <w:sz w:val="22"/>
          <w:szCs w:val="22"/>
        </w:rPr>
        <w:t>chaotic</w:t>
      </w:r>
      <w:proofErr w:type="spellEnd"/>
      <w:r w:rsidR="00E442A2" w:rsidRPr="00F50B72">
        <w:rPr>
          <w:sz w:val="22"/>
          <w:szCs w:val="22"/>
        </w:rPr>
        <w:t xml:space="preserve"> time-</w:t>
      </w:r>
      <w:proofErr w:type="spellStart"/>
      <w:r w:rsidR="00E442A2" w:rsidRPr="00F50B72">
        <w:rPr>
          <w:sz w:val="22"/>
          <w:szCs w:val="22"/>
        </w:rPr>
        <w:t>series</w:t>
      </w:r>
      <w:proofErr w:type="spellEnd"/>
      <w:r w:rsidR="00E442A2" w:rsidRPr="00F50B72">
        <w:rPr>
          <w:sz w:val="22"/>
          <w:szCs w:val="22"/>
        </w:rPr>
        <w:t xml:space="preserve"> forecasting </w:t>
      </w:r>
      <w:proofErr w:type="spellStart"/>
      <w:r w:rsidR="00E442A2" w:rsidRPr="00F50B72">
        <w:rPr>
          <w:sz w:val="22"/>
          <w:szCs w:val="22"/>
        </w:rPr>
        <w:t>remain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largely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confined</w:t>
      </w:r>
      <w:proofErr w:type="spellEnd"/>
      <w:r w:rsidR="00E442A2" w:rsidRPr="00F50B72">
        <w:rPr>
          <w:sz w:val="22"/>
          <w:szCs w:val="22"/>
        </w:rPr>
        <w:t xml:space="preserve"> to </w:t>
      </w:r>
      <w:proofErr w:type="spellStart"/>
      <w:r w:rsidR="00E442A2" w:rsidRPr="00F50B72">
        <w:rPr>
          <w:sz w:val="22"/>
          <w:szCs w:val="22"/>
        </w:rPr>
        <w:t>noiseless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simulation</w:t>
      </w:r>
      <w:proofErr w:type="spellEnd"/>
      <w:r w:rsidR="00E442A2" w:rsidRPr="00F50B72">
        <w:rPr>
          <w:sz w:val="22"/>
          <w:szCs w:val="22"/>
        </w:rPr>
        <w:t xml:space="preserve">, and </w:t>
      </w:r>
      <w:proofErr w:type="spellStart"/>
      <w:r w:rsidR="00E442A2" w:rsidRPr="00F50B72">
        <w:rPr>
          <w:sz w:val="22"/>
          <w:szCs w:val="22"/>
        </w:rPr>
        <w:t>it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is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unclear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whether</w:t>
      </w:r>
      <w:proofErr w:type="spellEnd"/>
      <w:r w:rsidR="00E442A2" w:rsidRPr="00F50B72">
        <w:rPr>
          <w:sz w:val="22"/>
          <w:szCs w:val="22"/>
        </w:rPr>
        <w:t xml:space="preserve"> the fading-</w:t>
      </w:r>
      <w:proofErr w:type="spellStart"/>
      <w:r w:rsidR="00E442A2" w:rsidRPr="00F50B72">
        <w:rPr>
          <w:sz w:val="22"/>
          <w:szCs w:val="22"/>
        </w:rPr>
        <w:t>memory</w:t>
      </w:r>
      <w:proofErr w:type="spellEnd"/>
      <w:r w:rsidR="00E442A2" w:rsidRPr="00F50B72">
        <w:rPr>
          <w:sz w:val="22"/>
          <w:szCs w:val="22"/>
        </w:rPr>
        <w:t xml:space="preserve"> dynamics </w:t>
      </w:r>
      <w:proofErr w:type="spellStart"/>
      <w:r w:rsidR="00E442A2" w:rsidRPr="00F50B72">
        <w:rPr>
          <w:sz w:val="22"/>
          <w:szCs w:val="22"/>
        </w:rPr>
        <w:t>generated</w:t>
      </w:r>
      <w:proofErr w:type="spellEnd"/>
      <w:r w:rsidR="00E442A2" w:rsidRPr="00F50B72">
        <w:rPr>
          <w:sz w:val="22"/>
          <w:szCs w:val="22"/>
        </w:rPr>
        <w:t xml:space="preserve"> by Rydberg interactions can </w:t>
      </w:r>
      <w:proofErr w:type="spellStart"/>
      <w:r w:rsidR="00E442A2" w:rsidRPr="00F50B72">
        <w:rPr>
          <w:sz w:val="22"/>
          <w:szCs w:val="22"/>
        </w:rPr>
        <w:t>reconstruct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chaotic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attractors</w:t>
      </w:r>
      <w:proofErr w:type="spellEnd"/>
      <w:r w:rsidR="00E442A2" w:rsidRPr="00F50B72">
        <w:rPr>
          <w:sz w:val="22"/>
          <w:szCs w:val="22"/>
        </w:rPr>
        <w:t xml:space="preserve"> once </w:t>
      </w:r>
      <w:proofErr w:type="spellStart"/>
      <w:r w:rsidR="00E442A2" w:rsidRPr="00F50B72">
        <w:rPr>
          <w:sz w:val="22"/>
          <w:szCs w:val="22"/>
        </w:rPr>
        <w:t>realistic</w:t>
      </w:r>
      <w:proofErr w:type="spellEnd"/>
      <w:r w:rsidR="00E442A2" w:rsidRPr="00F50B72">
        <w:rPr>
          <w:sz w:val="22"/>
          <w:szCs w:val="22"/>
        </w:rPr>
        <w:t xml:space="preserve"> shot budgets and </w:t>
      </w:r>
      <w:proofErr w:type="spellStart"/>
      <w:r w:rsidR="00E442A2" w:rsidRPr="00F50B72">
        <w:rPr>
          <w:sz w:val="22"/>
          <w:szCs w:val="22"/>
        </w:rPr>
        <w:t>selective</w:t>
      </w:r>
      <w:proofErr w:type="spellEnd"/>
      <w:r w:rsidR="00E442A2" w:rsidRPr="00F50B72">
        <w:rPr>
          <w:sz w:val="22"/>
          <w:szCs w:val="22"/>
        </w:rPr>
        <w:t xml:space="preserve"> hardware access are </w:t>
      </w:r>
      <w:proofErr w:type="spellStart"/>
      <w:r w:rsidR="00E442A2" w:rsidRPr="00F50B72">
        <w:rPr>
          <w:sz w:val="22"/>
          <w:szCs w:val="22"/>
        </w:rPr>
        <w:t>taken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into</w:t>
      </w:r>
      <w:proofErr w:type="spellEnd"/>
      <w:r w:rsidR="00E442A2" w:rsidRPr="00F50B72">
        <w:rPr>
          <w:sz w:val="22"/>
          <w:szCs w:val="22"/>
        </w:rPr>
        <w:t xml:space="preserve"> account, </w:t>
      </w:r>
      <w:proofErr w:type="spellStart"/>
      <w:r w:rsidR="00E442A2" w:rsidRPr="00F50B72">
        <w:rPr>
          <w:sz w:val="22"/>
          <w:szCs w:val="22"/>
        </w:rPr>
        <w:t>nor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how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atom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count</w:t>
      </w:r>
      <w:proofErr w:type="spellEnd"/>
      <w:r w:rsidR="00E442A2" w:rsidRPr="00F50B72">
        <w:rPr>
          <w:sz w:val="22"/>
          <w:szCs w:val="22"/>
        </w:rPr>
        <w:t xml:space="preserve">, interaction range, and </w:t>
      </w:r>
      <w:proofErr w:type="spellStart"/>
      <w:r w:rsidR="00E442A2" w:rsidRPr="00F50B72">
        <w:rPr>
          <w:sz w:val="22"/>
          <w:szCs w:val="22"/>
        </w:rPr>
        <w:t>encoding</w:t>
      </w:r>
      <w:proofErr w:type="spellEnd"/>
      <w:r w:rsidR="00E442A2" w:rsidRPr="00F50B72">
        <w:rPr>
          <w:sz w:val="22"/>
          <w:szCs w:val="22"/>
        </w:rPr>
        <w:t xml:space="preserve"> </w:t>
      </w:r>
      <w:r w:rsidR="00E442A2" w:rsidRPr="00F50B72">
        <w:rPr>
          <w:sz w:val="22"/>
          <w:szCs w:val="22"/>
        </w:rPr>
        <w:t xml:space="preserve">strategies </w:t>
      </w:r>
      <w:proofErr w:type="spellStart"/>
      <w:r w:rsidR="00E442A2" w:rsidRPr="00F50B72">
        <w:rPr>
          <w:sz w:val="22"/>
          <w:szCs w:val="22"/>
        </w:rPr>
        <w:t>jointly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limit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this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predictive</w:t>
      </w:r>
      <w:proofErr w:type="spellEnd"/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capacity</w:t>
      </w:r>
      <w:proofErr w:type="spellEnd"/>
      <w:r w:rsidR="00E442A2" w:rsidRPr="00F50B72">
        <w:rPr>
          <w:sz w:val="22"/>
          <w:szCs w:val="22"/>
        </w:rPr>
        <w:t>.</w:t>
      </w:r>
    </w:p>
    <w:p w14:paraId="21A112B9" w14:textId="1E515358" w:rsidR="00495A3A" w:rsidRPr="00F50B72" w:rsidRDefault="00B7428E" w:rsidP="00B7428E">
      <w:pPr>
        <w:pStyle w:val="font-claude-response-body"/>
        <w:rPr>
          <w:sz w:val="22"/>
          <w:szCs w:val="22"/>
        </w:rPr>
      </w:pPr>
      <w:proofErr w:type="spellStart"/>
      <w:r w:rsidRPr="00F50B72">
        <w:rPr>
          <w:sz w:val="22"/>
          <w:szCs w:val="22"/>
        </w:rPr>
        <w:t>We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present</w:t>
      </w:r>
      <w:proofErr w:type="spellEnd"/>
      <w:r w:rsidRPr="00F50B72">
        <w:rPr>
          <w:sz w:val="22"/>
          <w:szCs w:val="22"/>
        </w:rPr>
        <w:t xml:space="preserve"> a </w:t>
      </w:r>
      <w:proofErr w:type="spellStart"/>
      <w:r w:rsidRPr="00F50B72">
        <w:rPr>
          <w:sz w:val="22"/>
          <w:szCs w:val="22"/>
        </w:rPr>
        <w:t>systematic</w:t>
      </w:r>
      <w:proofErr w:type="spellEnd"/>
      <w:r w:rsidRPr="00F50B72">
        <w:rPr>
          <w:sz w:val="22"/>
          <w:szCs w:val="22"/>
        </w:rPr>
        <w:t xml:space="preserve"> benchmark of </w:t>
      </w:r>
      <w:proofErr w:type="spellStart"/>
      <w:r w:rsidRPr="00F50B72">
        <w:rPr>
          <w:sz w:val="22"/>
          <w:szCs w:val="22"/>
        </w:rPr>
        <w:t>continuous-variable</w:t>
      </w:r>
      <w:proofErr w:type="spellEnd"/>
      <w:r w:rsidRPr="00F50B72">
        <w:rPr>
          <w:sz w:val="22"/>
          <w:szCs w:val="22"/>
        </w:rPr>
        <w:t xml:space="preserve">, </w:t>
      </w:r>
      <w:proofErr w:type="spellStart"/>
      <w:r w:rsidRPr="00F50B72">
        <w:rPr>
          <w:sz w:val="22"/>
          <w:szCs w:val="22"/>
        </w:rPr>
        <w:t>analog</w:t>
      </w:r>
      <w:proofErr w:type="spellEnd"/>
      <w:r w:rsidRPr="00F50B72">
        <w:rPr>
          <w:sz w:val="22"/>
          <w:szCs w:val="22"/>
        </w:rPr>
        <w:t xml:space="preserve"> QRC on the </w:t>
      </w:r>
      <w:proofErr w:type="spellStart"/>
      <w:r w:rsidRPr="00F50B72">
        <w:rPr>
          <w:sz w:val="22"/>
          <w:szCs w:val="22"/>
        </w:rPr>
        <w:t>Pasqal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neutral-atom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platform</w:t>
      </w:r>
      <w:proofErr w:type="spellEnd"/>
      <w:r w:rsidRPr="00F50B72">
        <w:rPr>
          <w:sz w:val="22"/>
          <w:szCs w:val="22"/>
        </w:rPr>
        <w:t xml:space="preserve"> [</w:t>
      </w:r>
      <w:r w:rsidR="00E442A2" w:rsidRPr="00F50B72">
        <w:rPr>
          <w:sz w:val="22"/>
          <w:szCs w:val="22"/>
        </w:rPr>
        <w:t>3</w:t>
      </w:r>
      <w:r w:rsidRPr="00F50B72">
        <w:rPr>
          <w:sz w:val="22"/>
          <w:szCs w:val="22"/>
        </w:rPr>
        <w:t xml:space="preserve">], </w:t>
      </w:r>
      <w:proofErr w:type="spellStart"/>
      <w:r w:rsidRPr="00F50B72">
        <w:rPr>
          <w:sz w:val="22"/>
          <w:szCs w:val="22"/>
        </w:rPr>
        <w:t>evaluated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against</w:t>
      </w:r>
      <w:proofErr w:type="spellEnd"/>
      <w:r w:rsidRPr="00F50B72">
        <w:rPr>
          <w:sz w:val="22"/>
          <w:szCs w:val="22"/>
        </w:rPr>
        <w:t xml:space="preserve"> state-of-the-art </w:t>
      </w:r>
      <w:proofErr w:type="spellStart"/>
      <w:r w:rsidRPr="00F50B72">
        <w:rPr>
          <w:sz w:val="22"/>
          <w:szCs w:val="22"/>
        </w:rPr>
        <w:t>classical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forecasters</w:t>
      </w:r>
      <w:proofErr w:type="spellEnd"/>
      <w:r w:rsidRPr="00F50B72">
        <w:rPr>
          <w:sz w:val="22"/>
          <w:szCs w:val="22"/>
        </w:rPr>
        <w:t xml:space="preserve">. Benchmark datasets are </w:t>
      </w:r>
      <w:proofErr w:type="spellStart"/>
      <w:r w:rsidRPr="00F50B72">
        <w:rPr>
          <w:sz w:val="22"/>
          <w:szCs w:val="22"/>
        </w:rPr>
        <w:t>generated</w:t>
      </w:r>
      <w:proofErr w:type="spellEnd"/>
      <w:r w:rsidRPr="00F50B72">
        <w:rPr>
          <w:sz w:val="22"/>
          <w:szCs w:val="22"/>
        </w:rPr>
        <w:t xml:space="preserve"> via the </w:t>
      </w:r>
      <w:proofErr w:type="spellStart"/>
      <w:r w:rsidRPr="00F50B72">
        <w:rPr>
          <w:sz w:val="22"/>
          <w:szCs w:val="22"/>
        </w:rPr>
        <w:t>ReservoirPy</w:t>
      </w:r>
      <w:proofErr w:type="spellEnd"/>
      <w:r w:rsidRPr="00F50B72">
        <w:rPr>
          <w:sz w:val="22"/>
          <w:szCs w:val="22"/>
        </w:rPr>
        <w:t xml:space="preserve"> library [</w:t>
      </w:r>
      <w:r w:rsidR="00E442A2" w:rsidRPr="00F50B72">
        <w:rPr>
          <w:sz w:val="22"/>
          <w:szCs w:val="22"/>
        </w:rPr>
        <w:t>4</w:t>
      </w:r>
      <w:r w:rsidRPr="00F50B72">
        <w:rPr>
          <w:sz w:val="22"/>
          <w:szCs w:val="22"/>
        </w:rPr>
        <w:t xml:space="preserve">], </w:t>
      </w:r>
      <w:proofErr w:type="spellStart"/>
      <w:r w:rsidRPr="00F50B72">
        <w:rPr>
          <w:sz w:val="22"/>
          <w:szCs w:val="22"/>
        </w:rPr>
        <w:t>encompassing</w:t>
      </w:r>
      <w:proofErr w:type="spellEnd"/>
      <w:r w:rsidRPr="00F50B72">
        <w:rPr>
          <w:sz w:val="22"/>
          <w:szCs w:val="22"/>
        </w:rPr>
        <w:t xml:space="preserve"> the Mackey-Glass, </w:t>
      </w:r>
      <w:proofErr w:type="spellStart"/>
      <w:r w:rsidRPr="00F50B72">
        <w:rPr>
          <w:sz w:val="22"/>
          <w:szCs w:val="22"/>
        </w:rPr>
        <w:t>Hénon</w:t>
      </w:r>
      <w:proofErr w:type="spellEnd"/>
      <w:r w:rsidRPr="00F50B72">
        <w:rPr>
          <w:sz w:val="22"/>
          <w:szCs w:val="22"/>
        </w:rPr>
        <w:t xml:space="preserve">, and Lorenz-63 </w:t>
      </w:r>
      <w:proofErr w:type="spellStart"/>
      <w:r w:rsidRPr="00F50B72">
        <w:rPr>
          <w:sz w:val="22"/>
          <w:szCs w:val="22"/>
        </w:rPr>
        <w:t>chaotic</w:t>
      </w:r>
      <w:proofErr w:type="spellEnd"/>
      <w:r w:rsidRPr="00F50B72">
        <w:rPr>
          <w:sz w:val="22"/>
          <w:szCs w:val="22"/>
        </w:rPr>
        <w:t xml:space="preserve"> systems.</w:t>
      </w:r>
      <w:r w:rsidR="00E442A2" w:rsidRPr="00F50B72">
        <w:rPr>
          <w:sz w:val="22"/>
          <w:szCs w:val="22"/>
        </w:rPr>
        <w:t xml:space="preserve">   </w:t>
      </w:r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Temporal</w:t>
      </w:r>
      <w:proofErr w:type="spellEnd"/>
      <w:r w:rsidRPr="00F50B72">
        <w:rPr>
          <w:sz w:val="22"/>
          <w:szCs w:val="22"/>
        </w:rPr>
        <w:t xml:space="preserve"> inputs are </w:t>
      </w:r>
      <w:proofErr w:type="spellStart"/>
      <w:r w:rsidRPr="00F50B72">
        <w:rPr>
          <w:sz w:val="22"/>
          <w:szCs w:val="22"/>
        </w:rPr>
        <w:t>encoded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as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continuous</w:t>
      </w:r>
      <w:proofErr w:type="spellEnd"/>
      <w:r w:rsidRPr="00F50B72">
        <w:rPr>
          <w:sz w:val="22"/>
          <w:szCs w:val="22"/>
        </w:rPr>
        <w:t xml:space="preserve"> global </w:t>
      </w:r>
      <w:proofErr w:type="spellStart"/>
      <w:r w:rsidRPr="00F50B72">
        <w:rPr>
          <w:sz w:val="22"/>
          <w:szCs w:val="22"/>
        </w:rPr>
        <w:t>detuning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waveforms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driving</w:t>
      </w:r>
      <w:proofErr w:type="spellEnd"/>
      <w:r w:rsidRPr="00F50B72">
        <w:rPr>
          <w:sz w:val="22"/>
          <w:szCs w:val="22"/>
        </w:rPr>
        <w:t xml:space="preserve"> an array of </w:t>
      </w:r>
      <w:proofErr w:type="spellStart"/>
      <w:r w:rsidRPr="00F50B72">
        <w:rPr>
          <w:sz w:val="22"/>
          <w:szCs w:val="22"/>
        </w:rPr>
        <w:t>interacting</w:t>
      </w:r>
      <w:proofErr w:type="spellEnd"/>
      <w:r w:rsidRPr="00F50B72">
        <w:rPr>
          <w:sz w:val="22"/>
          <w:szCs w:val="22"/>
        </w:rPr>
        <w:t xml:space="preserve"> Rydberg </w:t>
      </w:r>
      <w:proofErr w:type="spellStart"/>
      <w:r w:rsidRPr="00F50B72">
        <w:rPr>
          <w:sz w:val="22"/>
          <w:szCs w:val="22"/>
        </w:rPr>
        <w:t>atoms</w:t>
      </w:r>
      <w:proofErr w:type="spellEnd"/>
      <w:r w:rsidRPr="00F50B72">
        <w:rPr>
          <w:sz w:val="22"/>
          <w:szCs w:val="22"/>
        </w:rPr>
        <w:t xml:space="preserve">, </w:t>
      </w:r>
      <w:proofErr w:type="spellStart"/>
      <w:r w:rsidRPr="00F50B72">
        <w:rPr>
          <w:sz w:val="22"/>
          <w:szCs w:val="22"/>
        </w:rPr>
        <w:t>whose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collective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many</w:t>
      </w:r>
      <w:proofErr w:type="spellEnd"/>
      <w:r w:rsidRPr="00F50B72">
        <w:rPr>
          <w:sz w:val="22"/>
          <w:szCs w:val="22"/>
        </w:rPr>
        <w:t xml:space="preserve">-body dynamics </w:t>
      </w:r>
      <w:proofErr w:type="spellStart"/>
      <w:r w:rsidRPr="00F50B72">
        <w:rPr>
          <w:sz w:val="22"/>
          <w:szCs w:val="22"/>
        </w:rPr>
        <w:t>constitute</w:t>
      </w:r>
      <w:proofErr w:type="spellEnd"/>
      <w:r w:rsidRPr="00F50B72">
        <w:rPr>
          <w:sz w:val="22"/>
          <w:szCs w:val="22"/>
        </w:rPr>
        <w:t xml:space="preserve"> the quantum reservoir.</w:t>
      </w:r>
      <w:r w:rsidR="00E442A2" w:rsidRPr="00F50B72">
        <w:rPr>
          <w:sz w:val="22"/>
          <w:szCs w:val="22"/>
        </w:rPr>
        <w:t xml:space="preserve"> </w:t>
      </w:r>
      <w:proofErr w:type="spellStart"/>
      <w:r w:rsidR="00E442A2" w:rsidRPr="00F50B72">
        <w:rPr>
          <w:sz w:val="22"/>
          <w:szCs w:val="22"/>
        </w:rPr>
        <w:t>W</w:t>
      </w:r>
      <w:r w:rsidRPr="00F50B72">
        <w:rPr>
          <w:sz w:val="22"/>
          <w:szCs w:val="22"/>
        </w:rPr>
        <w:t>e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assess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predictive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accuracy</w:t>
      </w:r>
      <w:proofErr w:type="spellEnd"/>
      <w:r w:rsidR="006C7A7F" w:rsidRPr="00F50B72">
        <w:rPr>
          <w:sz w:val="22"/>
          <w:szCs w:val="22"/>
        </w:rPr>
        <w:t xml:space="preserve"> via the Mean </w:t>
      </w:r>
      <w:proofErr w:type="spellStart"/>
      <w:r w:rsidR="006C7A7F" w:rsidRPr="00F50B72">
        <w:rPr>
          <w:sz w:val="22"/>
          <w:szCs w:val="22"/>
        </w:rPr>
        <w:t>Squared</w:t>
      </w:r>
      <w:proofErr w:type="spellEnd"/>
      <w:r w:rsidR="006C7A7F" w:rsidRPr="00F50B72">
        <w:rPr>
          <w:sz w:val="22"/>
          <w:szCs w:val="22"/>
        </w:rPr>
        <w:t xml:space="preserve"> Error (MSE) </w:t>
      </w:r>
      <w:proofErr w:type="spellStart"/>
      <w:r w:rsidR="006C7A7F" w:rsidRPr="00F50B72">
        <w:rPr>
          <w:sz w:val="22"/>
          <w:szCs w:val="22"/>
        </w:rPr>
        <w:t>between</w:t>
      </w:r>
      <w:proofErr w:type="spellEnd"/>
      <w:r w:rsidR="006C7A7F" w:rsidRPr="00F50B72">
        <w:rPr>
          <w:sz w:val="22"/>
          <w:szCs w:val="22"/>
        </w:rPr>
        <w:t xml:space="preserve"> </w:t>
      </w:r>
      <w:proofErr w:type="spellStart"/>
      <w:r w:rsidR="006C7A7F" w:rsidRPr="00F50B72">
        <w:rPr>
          <w:sz w:val="22"/>
          <w:szCs w:val="22"/>
        </w:rPr>
        <w:t>forecasted</w:t>
      </w:r>
      <w:proofErr w:type="spellEnd"/>
      <w:r w:rsidR="006C7A7F" w:rsidRPr="00F50B72">
        <w:rPr>
          <w:sz w:val="22"/>
          <w:szCs w:val="22"/>
        </w:rPr>
        <w:t xml:space="preserve"> and </w:t>
      </w:r>
      <w:proofErr w:type="spellStart"/>
      <w:r w:rsidR="006C7A7F" w:rsidRPr="00F50B72">
        <w:rPr>
          <w:sz w:val="22"/>
          <w:szCs w:val="22"/>
        </w:rPr>
        <w:t>true</w:t>
      </w:r>
      <w:proofErr w:type="spellEnd"/>
      <w:r w:rsidR="006C7A7F" w:rsidRPr="00F50B72">
        <w:rPr>
          <w:sz w:val="22"/>
          <w:szCs w:val="22"/>
        </w:rPr>
        <w:t xml:space="preserve"> </w:t>
      </w:r>
      <w:proofErr w:type="spellStart"/>
      <w:r w:rsidR="006C7A7F" w:rsidRPr="00F50B72">
        <w:rPr>
          <w:sz w:val="22"/>
          <w:szCs w:val="22"/>
        </w:rPr>
        <w:t>trajectories</w:t>
      </w:r>
      <w:proofErr w:type="spellEnd"/>
      <w:r w:rsidRPr="00F50B72">
        <w:rPr>
          <w:sz w:val="22"/>
          <w:szCs w:val="22"/>
        </w:rPr>
        <w:t>,</w:t>
      </w:r>
      <w:r w:rsidR="006C7A7F" w:rsidRPr="00F50B72">
        <w:rPr>
          <w:sz w:val="22"/>
          <w:szCs w:val="22"/>
        </w:rPr>
        <w:t xml:space="preserve"> </w:t>
      </w:r>
      <w:proofErr w:type="spellStart"/>
      <w:r w:rsidR="006C7A7F" w:rsidRPr="00F50B72">
        <w:rPr>
          <w:sz w:val="22"/>
          <w:szCs w:val="22"/>
        </w:rPr>
        <w:t>alongside</w:t>
      </w:r>
      <w:proofErr w:type="spellEnd"/>
      <w:r w:rsidRPr="00F50B72">
        <w:rPr>
          <w:sz w:val="22"/>
          <w:szCs w:val="22"/>
        </w:rPr>
        <w:t xml:space="preserve"> short-</w:t>
      </w:r>
      <w:proofErr w:type="spellStart"/>
      <w:r w:rsidRPr="00F50B72">
        <w:rPr>
          <w:sz w:val="22"/>
          <w:szCs w:val="22"/>
        </w:rPr>
        <w:t>term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memory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capacity</w:t>
      </w:r>
      <w:proofErr w:type="spellEnd"/>
      <w:r w:rsidRPr="00F50B72">
        <w:rPr>
          <w:sz w:val="22"/>
          <w:szCs w:val="22"/>
        </w:rPr>
        <w:t xml:space="preserve">, and </w:t>
      </w:r>
      <w:proofErr w:type="spellStart"/>
      <w:r w:rsidRPr="00F50B72">
        <w:rPr>
          <w:sz w:val="22"/>
          <w:szCs w:val="22"/>
        </w:rPr>
        <w:t>generalization</w:t>
      </w:r>
      <w:proofErr w:type="spellEnd"/>
      <w:r w:rsidRPr="00F50B72">
        <w:rPr>
          <w:sz w:val="22"/>
          <w:szCs w:val="22"/>
        </w:rPr>
        <w:t xml:space="preserve"> under a sliding-window forecasting </w:t>
      </w:r>
      <w:proofErr w:type="spellStart"/>
      <w:r w:rsidRPr="00F50B72">
        <w:rPr>
          <w:sz w:val="22"/>
          <w:szCs w:val="22"/>
        </w:rPr>
        <w:t>protocol</w:t>
      </w:r>
      <w:proofErr w:type="spellEnd"/>
      <w:r w:rsidRPr="00F50B72">
        <w:rPr>
          <w:sz w:val="22"/>
          <w:szCs w:val="22"/>
        </w:rPr>
        <w:t xml:space="preserve">. </w:t>
      </w:r>
      <w:r w:rsidR="00F50B72">
        <w:rPr>
          <w:sz w:val="22"/>
          <w:szCs w:val="22"/>
        </w:rPr>
        <w:t xml:space="preserve">                    </w:t>
      </w:r>
      <w:r w:rsidR="00495A3A" w:rsidRPr="00F50B72">
        <w:rPr>
          <w:sz w:val="22"/>
          <w:szCs w:val="22"/>
        </w:rPr>
        <w:t xml:space="preserve">To </w:t>
      </w:r>
      <w:proofErr w:type="spellStart"/>
      <w:r w:rsidR="00495A3A" w:rsidRPr="00F50B72">
        <w:rPr>
          <w:sz w:val="22"/>
          <w:szCs w:val="22"/>
        </w:rPr>
        <w:t>this</w:t>
      </w:r>
      <w:proofErr w:type="spellEnd"/>
      <w:r w:rsidR="00495A3A" w:rsidRPr="00F50B72">
        <w:rPr>
          <w:sz w:val="22"/>
          <w:szCs w:val="22"/>
        </w:rPr>
        <w:t xml:space="preserve"> end, </w:t>
      </w:r>
      <w:proofErr w:type="spellStart"/>
      <w:r w:rsidR="00495A3A" w:rsidRPr="00F50B72">
        <w:rPr>
          <w:sz w:val="22"/>
          <w:szCs w:val="22"/>
        </w:rPr>
        <w:t>we</w:t>
      </w:r>
      <w:proofErr w:type="spellEnd"/>
      <w:r w:rsidR="00495A3A" w:rsidRPr="00F50B72">
        <w:rPr>
          <w:sz w:val="22"/>
          <w:szCs w:val="22"/>
        </w:rPr>
        <w:t xml:space="preserve"> </w:t>
      </w:r>
      <w:proofErr w:type="spellStart"/>
      <w:r w:rsidR="00495A3A" w:rsidRPr="00F50B72">
        <w:rPr>
          <w:sz w:val="22"/>
          <w:szCs w:val="22"/>
        </w:rPr>
        <w:t>perform</w:t>
      </w:r>
      <w:proofErr w:type="spellEnd"/>
      <w:r w:rsidR="00495A3A" w:rsidRPr="00F50B72">
        <w:rPr>
          <w:sz w:val="22"/>
          <w:szCs w:val="22"/>
        </w:rPr>
        <w:t xml:space="preserve"> a </w:t>
      </w:r>
      <w:proofErr w:type="spellStart"/>
      <w:r w:rsidR="00495A3A" w:rsidRPr="00F50B72">
        <w:rPr>
          <w:sz w:val="22"/>
          <w:szCs w:val="22"/>
        </w:rPr>
        <w:t>systematic</w:t>
      </w:r>
      <w:proofErr w:type="spellEnd"/>
      <w:r w:rsidR="00495A3A" w:rsidRPr="00F50B72">
        <w:rPr>
          <w:sz w:val="22"/>
          <w:szCs w:val="22"/>
        </w:rPr>
        <w:t xml:space="preserve"> </w:t>
      </w:r>
      <w:proofErr w:type="spellStart"/>
      <w:r w:rsidR="00495A3A" w:rsidRPr="00F50B72">
        <w:rPr>
          <w:sz w:val="22"/>
          <w:szCs w:val="22"/>
        </w:rPr>
        <w:t>search</w:t>
      </w:r>
      <w:proofErr w:type="spellEnd"/>
      <w:r w:rsidR="00495A3A" w:rsidRPr="00F50B72">
        <w:rPr>
          <w:sz w:val="22"/>
          <w:szCs w:val="22"/>
        </w:rPr>
        <w:t xml:space="preserve"> over the </w:t>
      </w:r>
      <w:proofErr w:type="spellStart"/>
      <w:r w:rsidR="00495A3A" w:rsidRPr="00F50B72">
        <w:rPr>
          <w:sz w:val="22"/>
          <w:szCs w:val="22"/>
        </w:rPr>
        <w:t>Pasqal</w:t>
      </w:r>
      <w:proofErr w:type="spellEnd"/>
      <w:r w:rsidR="00495A3A" w:rsidRPr="00F50B72">
        <w:rPr>
          <w:sz w:val="22"/>
          <w:szCs w:val="22"/>
        </w:rPr>
        <w:t xml:space="preserve"> hardware </w:t>
      </w:r>
      <w:proofErr w:type="spellStart"/>
      <w:r w:rsidR="00495A3A" w:rsidRPr="00F50B72">
        <w:rPr>
          <w:sz w:val="22"/>
          <w:szCs w:val="22"/>
        </w:rPr>
        <w:t>parameter</w:t>
      </w:r>
      <w:proofErr w:type="spellEnd"/>
      <w:r w:rsidR="00495A3A" w:rsidRPr="00F50B72">
        <w:rPr>
          <w:sz w:val="22"/>
          <w:szCs w:val="22"/>
        </w:rPr>
        <w:t xml:space="preserve"> </w:t>
      </w:r>
      <w:proofErr w:type="spellStart"/>
      <w:r w:rsidR="00495A3A" w:rsidRPr="00F50B72">
        <w:rPr>
          <w:sz w:val="22"/>
          <w:szCs w:val="22"/>
        </w:rPr>
        <w:t>space</w:t>
      </w:r>
      <w:proofErr w:type="spellEnd"/>
      <w:r w:rsidR="00495A3A" w:rsidRPr="00F50B72">
        <w:rPr>
          <w:sz w:val="22"/>
          <w:szCs w:val="22"/>
        </w:rPr>
        <w:t xml:space="preserve">; </w:t>
      </w:r>
      <w:r w:rsidR="00495A3A" w:rsidRPr="00F50B72">
        <w:rPr>
          <w:sz w:val="22"/>
          <w:szCs w:val="22"/>
        </w:rPr>
        <w:t xml:space="preserve">qubit </w:t>
      </w:r>
      <w:proofErr w:type="spellStart"/>
      <w:r w:rsidR="00495A3A" w:rsidRPr="00F50B72">
        <w:rPr>
          <w:sz w:val="22"/>
          <w:szCs w:val="22"/>
        </w:rPr>
        <w:t>number</w:t>
      </w:r>
      <w:proofErr w:type="spellEnd"/>
      <w:r w:rsidR="00495A3A" w:rsidRPr="00F50B72">
        <w:rPr>
          <w:sz w:val="22"/>
          <w:szCs w:val="22"/>
        </w:rPr>
        <w:t xml:space="preserve">, array </w:t>
      </w:r>
      <w:proofErr w:type="spellStart"/>
      <w:r w:rsidR="00495A3A" w:rsidRPr="00F50B72">
        <w:rPr>
          <w:sz w:val="22"/>
          <w:szCs w:val="22"/>
        </w:rPr>
        <w:t>topology</w:t>
      </w:r>
      <w:proofErr w:type="spellEnd"/>
      <w:r w:rsidR="00495A3A" w:rsidRPr="00F50B72">
        <w:rPr>
          <w:sz w:val="22"/>
          <w:szCs w:val="22"/>
        </w:rPr>
        <w:t xml:space="preserve">, Rabi frequency, and </w:t>
      </w:r>
      <w:proofErr w:type="spellStart"/>
      <w:r w:rsidR="00495A3A" w:rsidRPr="00F50B72">
        <w:rPr>
          <w:sz w:val="22"/>
          <w:szCs w:val="22"/>
        </w:rPr>
        <w:t>probing</w:t>
      </w:r>
      <w:proofErr w:type="spellEnd"/>
      <w:r w:rsidR="00495A3A" w:rsidRPr="00F50B72">
        <w:rPr>
          <w:sz w:val="22"/>
          <w:szCs w:val="22"/>
        </w:rPr>
        <w:t xml:space="preserve"> time</w:t>
      </w:r>
      <w:r w:rsidR="00495A3A" w:rsidRPr="00F50B72">
        <w:rPr>
          <w:sz w:val="22"/>
          <w:szCs w:val="22"/>
        </w:rPr>
        <w:t xml:space="preserve"> </w:t>
      </w:r>
      <w:r w:rsidR="00495A3A" w:rsidRPr="00F50B72">
        <w:rPr>
          <w:sz w:val="22"/>
          <w:szCs w:val="22"/>
        </w:rPr>
        <w:t xml:space="preserve">to </w:t>
      </w:r>
      <w:proofErr w:type="spellStart"/>
      <w:r w:rsidR="00495A3A" w:rsidRPr="00F50B72">
        <w:rPr>
          <w:sz w:val="22"/>
          <w:szCs w:val="22"/>
        </w:rPr>
        <w:t>identify</w:t>
      </w:r>
      <w:proofErr w:type="spellEnd"/>
      <w:r w:rsidR="00495A3A" w:rsidRPr="00F50B72">
        <w:rPr>
          <w:sz w:val="22"/>
          <w:szCs w:val="22"/>
        </w:rPr>
        <w:t xml:space="preserve"> the </w:t>
      </w:r>
      <w:proofErr w:type="spellStart"/>
      <w:r w:rsidR="00495A3A" w:rsidRPr="00F50B72">
        <w:rPr>
          <w:sz w:val="22"/>
          <w:szCs w:val="22"/>
        </w:rPr>
        <w:t>combination</w:t>
      </w:r>
      <w:proofErr w:type="spellEnd"/>
      <w:r w:rsidR="00495A3A" w:rsidRPr="00F50B72">
        <w:rPr>
          <w:sz w:val="22"/>
          <w:szCs w:val="22"/>
        </w:rPr>
        <w:t xml:space="preserve"> </w:t>
      </w:r>
      <w:proofErr w:type="spellStart"/>
      <w:r w:rsidR="00495A3A" w:rsidRPr="00F50B72">
        <w:rPr>
          <w:sz w:val="22"/>
          <w:szCs w:val="22"/>
        </w:rPr>
        <w:t>that</w:t>
      </w:r>
      <w:proofErr w:type="spellEnd"/>
      <w:r w:rsidR="00495A3A" w:rsidRPr="00F50B72">
        <w:rPr>
          <w:sz w:val="22"/>
          <w:szCs w:val="22"/>
        </w:rPr>
        <w:t xml:space="preserve"> </w:t>
      </w:r>
      <w:proofErr w:type="spellStart"/>
      <w:r w:rsidR="00495A3A" w:rsidRPr="00F50B72">
        <w:rPr>
          <w:sz w:val="22"/>
          <w:szCs w:val="22"/>
        </w:rPr>
        <w:t>minimizes</w:t>
      </w:r>
      <w:proofErr w:type="spellEnd"/>
      <w:r w:rsidR="00495A3A" w:rsidRPr="00F50B72">
        <w:rPr>
          <w:sz w:val="22"/>
          <w:szCs w:val="22"/>
        </w:rPr>
        <w:t xml:space="preserve"> MSE </w:t>
      </w:r>
      <w:proofErr w:type="spellStart"/>
      <w:r w:rsidR="00495A3A" w:rsidRPr="00F50B72">
        <w:rPr>
          <w:sz w:val="22"/>
          <w:szCs w:val="22"/>
        </w:rPr>
        <w:t>across</w:t>
      </w:r>
      <w:proofErr w:type="spellEnd"/>
      <w:r w:rsidR="00495A3A" w:rsidRPr="00F50B72">
        <w:rPr>
          <w:sz w:val="22"/>
          <w:szCs w:val="22"/>
        </w:rPr>
        <w:t xml:space="preserve"> the </w:t>
      </w:r>
      <w:proofErr w:type="spellStart"/>
      <w:r w:rsidR="00495A3A" w:rsidRPr="00F50B72">
        <w:rPr>
          <w:sz w:val="22"/>
          <w:szCs w:val="22"/>
        </w:rPr>
        <w:t>benchmarks</w:t>
      </w:r>
      <w:proofErr w:type="spellEnd"/>
      <w:r w:rsidR="00495A3A" w:rsidRPr="00F50B72">
        <w:rPr>
          <w:sz w:val="22"/>
          <w:szCs w:val="22"/>
        </w:rPr>
        <w:t xml:space="preserve">, and </w:t>
      </w:r>
      <w:proofErr w:type="spellStart"/>
      <w:r w:rsidR="00495A3A" w:rsidRPr="00F50B72">
        <w:rPr>
          <w:sz w:val="22"/>
          <w:szCs w:val="22"/>
        </w:rPr>
        <w:t>analyze</w:t>
      </w:r>
      <w:proofErr w:type="spellEnd"/>
      <w:r w:rsidR="00495A3A" w:rsidRPr="00F50B72">
        <w:rPr>
          <w:sz w:val="22"/>
          <w:szCs w:val="22"/>
        </w:rPr>
        <w:t xml:space="preserve"> </w:t>
      </w:r>
      <w:proofErr w:type="spellStart"/>
      <w:r w:rsidR="00495A3A" w:rsidRPr="00F50B72">
        <w:rPr>
          <w:sz w:val="22"/>
          <w:szCs w:val="22"/>
        </w:rPr>
        <w:t>how</w:t>
      </w:r>
      <w:proofErr w:type="spellEnd"/>
      <w:r w:rsidR="00495A3A" w:rsidRPr="00F50B72">
        <w:rPr>
          <w:sz w:val="22"/>
          <w:szCs w:val="22"/>
        </w:rPr>
        <w:t xml:space="preserve"> </w:t>
      </w:r>
      <w:proofErr w:type="spellStart"/>
      <w:r w:rsidR="00495A3A" w:rsidRPr="00F50B72">
        <w:rPr>
          <w:sz w:val="22"/>
          <w:szCs w:val="22"/>
        </w:rPr>
        <w:t>each</w:t>
      </w:r>
      <w:proofErr w:type="spellEnd"/>
      <w:r w:rsidR="00495A3A" w:rsidRPr="00F50B72">
        <w:rPr>
          <w:sz w:val="22"/>
          <w:szCs w:val="22"/>
        </w:rPr>
        <w:t xml:space="preserve"> </w:t>
      </w:r>
      <w:proofErr w:type="spellStart"/>
      <w:r w:rsidR="00495A3A" w:rsidRPr="00F50B72">
        <w:rPr>
          <w:sz w:val="22"/>
          <w:szCs w:val="22"/>
        </w:rPr>
        <w:t>parameter</w:t>
      </w:r>
      <w:proofErr w:type="spellEnd"/>
      <w:r w:rsidR="00495A3A" w:rsidRPr="00F50B72">
        <w:rPr>
          <w:sz w:val="22"/>
          <w:szCs w:val="22"/>
        </w:rPr>
        <w:t xml:space="preserve"> </w:t>
      </w:r>
      <w:proofErr w:type="spellStart"/>
      <w:r w:rsidR="00495A3A" w:rsidRPr="00F50B72">
        <w:rPr>
          <w:sz w:val="22"/>
          <w:szCs w:val="22"/>
        </w:rPr>
        <w:t>individually</w:t>
      </w:r>
      <w:proofErr w:type="spellEnd"/>
      <w:r w:rsidR="00495A3A" w:rsidRPr="00F50B72">
        <w:rPr>
          <w:sz w:val="22"/>
          <w:szCs w:val="22"/>
        </w:rPr>
        <w:t xml:space="preserve"> </w:t>
      </w:r>
      <w:proofErr w:type="spellStart"/>
      <w:r w:rsidR="00495A3A" w:rsidRPr="00F50B72">
        <w:rPr>
          <w:sz w:val="22"/>
          <w:szCs w:val="22"/>
        </w:rPr>
        <w:t>shapes</w:t>
      </w:r>
      <w:proofErr w:type="spellEnd"/>
      <w:r w:rsidR="00495A3A" w:rsidRPr="00F50B72">
        <w:rPr>
          <w:sz w:val="22"/>
          <w:szCs w:val="22"/>
        </w:rPr>
        <w:t xml:space="preserve"> the </w:t>
      </w:r>
      <w:proofErr w:type="spellStart"/>
      <w:r w:rsidR="00495A3A" w:rsidRPr="00F50B72">
        <w:rPr>
          <w:sz w:val="22"/>
          <w:szCs w:val="22"/>
        </w:rPr>
        <w:t>reservoir's</w:t>
      </w:r>
      <w:proofErr w:type="spellEnd"/>
      <w:r w:rsidR="00495A3A" w:rsidRPr="00F50B72">
        <w:rPr>
          <w:sz w:val="22"/>
          <w:szCs w:val="22"/>
        </w:rPr>
        <w:t xml:space="preserve"> forecasting performance</w:t>
      </w:r>
      <w:r w:rsidR="00495A3A" w:rsidRPr="00F50B72">
        <w:rPr>
          <w:sz w:val="22"/>
          <w:szCs w:val="22"/>
        </w:rPr>
        <w:t>.</w:t>
      </w:r>
    </w:p>
    <w:p w14:paraId="02D293AD" w14:textId="0F0715EA" w:rsidR="00B7428E" w:rsidRPr="00F50B72" w:rsidRDefault="00B7428E" w:rsidP="00B7428E">
      <w:pPr>
        <w:pStyle w:val="font-claude-response-body"/>
        <w:rPr>
          <w:sz w:val="22"/>
          <w:szCs w:val="22"/>
        </w:rPr>
      </w:pPr>
      <w:r w:rsidRPr="00F50B72">
        <w:rPr>
          <w:sz w:val="22"/>
          <w:szCs w:val="22"/>
        </w:rPr>
        <w:t xml:space="preserve">A key </w:t>
      </w:r>
      <w:proofErr w:type="spellStart"/>
      <w:r w:rsidRPr="00F50B72">
        <w:rPr>
          <w:sz w:val="22"/>
          <w:szCs w:val="22"/>
        </w:rPr>
        <w:t>practical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constraint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is</w:t>
      </w:r>
      <w:proofErr w:type="spellEnd"/>
      <w:r w:rsidRPr="00F50B72">
        <w:rPr>
          <w:sz w:val="22"/>
          <w:szCs w:val="22"/>
        </w:rPr>
        <w:t xml:space="preserve"> the finite </w:t>
      </w:r>
      <w:proofErr w:type="spellStart"/>
      <w:r w:rsidRPr="00F50B72">
        <w:rPr>
          <w:sz w:val="22"/>
          <w:szCs w:val="22"/>
        </w:rPr>
        <w:t>measurement</w:t>
      </w:r>
      <w:proofErr w:type="spellEnd"/>
      <w:r w:rsidRPr="00F50B72">
        <w:rPr>
          <w:sz w:val="22"/>
          <w:szCs w:val="22"/>
        </w:rPr>
        <w:t xml:space="preserve"> budget </w:t>
      </w:r>
      <w:proofErr w:type="spellStart"/>
      <w:r w:rsidRPr="00F50B72">
        <w:rPr>
          <w:sz w:val="22"/>
          <w:szCs w:val="22"/>
        </w:rPr>
        <w:t>imposed</w:t>
      </w:r>
      <w:proofErr w:type="spellEnd"/>
      <w:r w:rsidRPr="00F50B72">
        <w:rPr>
          <w:sz w:val="22"/>
          <w:szCs w:val="22"/>
        </w:rPr>
        <w:t xml:space="preserve"> by </w:t>
      </w:r>
      <w:proofErr w:type="spellStart"/>
      <w:r w:rsidRPr="00F50B72">
        <w:rPr>
          <w:sz w:val="22"/>
          <w:szCs w:val="22"/>
        </w:rPr>
        <w:t>near-term</w:t>
      </w:r>
      <w:proofErr w:type="spellEnd"/>
      <w:r w:rsidRPr="00F50B72">
        <w:rPr>
          <w:sz w:val="22"/>
          <w:szCs w:val="22"/>
        </w:rPr>
        <w:t xml:space="preserve"> hardware access: quantum </w:t>
      </w:r>
      <w:proofErr w:type="spellStart"/>
      <w:r w:rsidRPr="00F50B72">
        <w:rPr>
          <w:sz w:val="22"/>
          <w:szCs w:val="22"/>
        </w:rPr>
        <w:t>expectation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values</w:t>
      </w:r>
      <w:proofErr w:type="spellEnd"/>
      <w:r w:rsidRPr="00F50B72">
        <w:rPr>
          <w:sz w:val="22"/>
          <w:szCs w:val="22"/>
        </w:rPr>
        <w:t xml:space="preserve"> are </w:t>
      </w:r>
      <w:proofErr w:type="spellStart"/>
      <w:r w:rsidRPr="00F50B72">
        <w:rPr>
          <w:sz w:val="22"/>
          <w:szCs w:val="22"/>
        </w:rPr>
        <w:t>estimated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within</w:t>
      </w:r>
      <w:proofErr w:type="spellEnd"/>
      <w:r w:rsidRPr="00F50B72">
        <w:rPr>
          <w:sz w:val="22"/>
          <w:szCs w:val="22"/>
        </w:rPr>
        <w:t xml:space="preserve"> a </w:t>
      </w:r>
      <w:proofErr w:type="spellStart"/>
      <w:r w:rsidRPr="00F50B72">
        <w:rPr>
          <w:sz w:val="22"/>
          <w:szCs w:val="22"/>
        </w:rPr>
        <w:t>fixed</w:t>
      </w:r>
      <w:proofErr w:type="spellEnd"/>
      <w:r w:rsidRPr="00F50B72">
        <w:rPr>
          <w:sz w:val="22"/>
          <w:szCs w:val="22"/>
        </w:rPr>
        <w:t xml:space="preserve"> budget of 20,000 shots per </w:t>
      </w:r>
      <w:proofErr w:type="spellStart"/>
      <w:r w:rsidRPr="00F50B72">
        <w:rPr>
          <w:sz w:val="22"/>
          <w:szCs w:val="22"/>
        </w:rPr>
        <w:t>circuit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execution</w:t>
      </w:r>
      <w:proofErr w:type="spellEnd"/>
      <w:r w:rsidRPr="00F50B72">
        <w:rPr>
          <w:sz w:val="22"/>
          <w:szCs w:val="22"/>
        </w:rPr>
        <w:t xml:space="preserve">. </w:t>
      </w:r>
      <w:proofErr w:type="spellStart"/>
      <w:r w:rsidRPr="00F50B72">
        <w:rPr>
          <w:sz w:val="22"/>
          <w:szCs w:val="22"/>
        </w:rPr>
        <w:t>Primary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results</w:t>
      </w:r>
      <w:proofErr w:type="spellEnd"/>
      <w:r w:rsidRPr="00F50B72">
        <w:rPr>
          <w:sz w:val="22"/>
          <w:szCs w:val="22"/>
        </w:rPr>
        <w:t xml:space="preserve"> are </w:t>
      </w:r>
      <w:proofErr w:type="spellStart"/>
      <w:r w:rsidRPr="00F50B72">
        <w:rPr>
          <w:sz w:val="22"/>
          <w:szCs w:val="22"/>
        </w:rPr>
        <w:t>therefore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obtained</w:t>
      </w:r>
      <w:proofErr w:type="spellEnd"/>
      <w:r w:rsidRPr="00F50B72">
        <w:rPr>
          <w:sz w:val="22"/>
          <w:szCs w:val="22"/>
        </w:rPr>
        <w:t xml:space="preserve"> from </w:t>
      </w:r>
      <w:proofErr w:type="spellStart"/>
      <w:r w:rsidRPr="00F50B72">
        <w:rPr>
          <w:sz w:val="22"/>
          <w:szCs w:val="22"/>
        </w:rPr>
        <w:t>classical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simulation</w:t>
      </w:r>
      <w:proofErr w:type="spellEnd"/>
      <w:r w:rsidRPr="00F50B72">
        <w:rPr>
          <w:sz w:val="22"/>
          <w:szCs w:val="22"/>
        </w:rPr>
        <w:t xml:space="preserve"> of the </w:t>
      </w:r>
      <w:proofErr w:type="spellStart"/>
      <w:r w:rsidRPr="00F50B72">
        <w:rPr>
          <w:sz w:val="22"/>
          <w:szCs w:val="22"/>
        </w:rPr>
        <w:t>analog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protocol</w:t>
      </w:r>
      <w:proofErr w:type="spellEnd"/>
      <w:r w:rsidRPr="00F50B72">
        <w:rPr>
          <w:sz w:val="22"/>
          <w:szCs w:val="22"/>
        </w:rPr>
        <w:t xml:space="preserve"> under </w:t>
      </w:r>
      <w:proofErr w:type="spellStart"/>
      <w:r w:rsidRPr="00F50B72">
        <w:rPr>
          <w:sz w:val="22"/>
          <w:szCs w:val="22"/>
        </w:rPr>
        <w:t>realistic</w:t>
      </w:r>
      <w:proofErr w:type="spellEnd"/>
      <w:r w:rsidRPr="00F50B72">
        <w:rPr>
          <w:sz w:val="22"/>
          <w:szCs w:val="22"/>
        </w:rPr>
        <w:t xml:space="preserve"> shot-</w:t>
      </w:r>
      <w:proofErr w:type="spellStart"/>
      <w:r w:rsidRPr="00F50B72">
        <w:rPr>
          <w:sz w:val="22"/>
          <w:szCs w:val="22"/>
        </w:rPr>
        <w:t>noise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conditions</w:t>
      </w:r>
      <w:proofErr w:type="spellEnd"/>
      <w:r w:rsidRPr="00F50B72">
        <w:rPr>
          <w:sz w:val="22"/>
          <w:szCs w:val="22"/>
        </w:rPr>
        <w:t xml:space="preserve">; hardware </w:t>
      </w:r>
      <w:proofErr w:type="spellStart"/>
      <w:r w:rsidRPr="00F50B72">
        <w:rPr>
          <w:sz w:val="22"/>
          <w:szCs w:val="22"/>
        </w:rPr>
        <w:t>execution</w:t>
      </w:r>
      <w:proofErr w:type="spellEnd"/>
      <w:r w:rsidRPr="00F50B72">
        <w:rPr>
          <w:sz w:val="22"/>
          <w:szCs w:val="22"/>
        </w:rPr>
        <w:t xml:space="preserve"> on the </w:t>
      </w:r>
      <w:proofErr w:type="spellStart"/>
      <w:r w:rsidRPr="00F50B72">
        <w:rPr>
          <w:sz w:val="22"/>
          <w:szCs w:val="22"/>
        </w:rPr>
        <w:t>Pasqal</w:t>
      </w:r>
      <w:proofErr w:type="spellEnd"/>
      <w:r w:rsidRPr="00F50B72">
        <w:rPr>
          <w:sz w:val="22"/>
          <w:szCs w:val="22"/>
        </w:rPr>
        <w:t xml:space="preserve"> device </w:t>
      </w:r>
      <w:proofErr w:type="spellStart"/>
      <w:r w:rsidRPr="00F50B72">
        <w:rPr>
          <w:sz w:val="22"/>
          <w:szCs w:val="22"/>
        </w:rPr>
        <w:t>is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explored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selectively</w:t>
      </w:r>
      <w:proofErr w:type="spellEnd"/>
      <w:r w:rsidRPr="00F50B72">
        <w:rPr>
          <w:sz w:val="22"/>
          <w:szCs w:val="22"/>
        </w:rPr>
        <w:t xml:space="preserve"> for </w:t>
      </w:r>
      <w:proofErr w:type="spellStart"/>
      <w:r w:rsidRPr="00F50B72">
        <w:rPr>
          <w:sz w:val="22"/>
          <w:szCs w:val="22"/>
        </w:rPr>
        <w:t>instances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compatible</w:t>
      </w:r>
      <w:proofErr w:type="spellEnd"/>
      <w:r w:rsidRPr="00F50B72">
        <w:rPr>
          <w:sz w:val="22"/>
          <w:szCs w:val="22"/>
        </w:rPr>
        <w:t xml:space="preserve"> with </w:t>
      </w:r>
      <w:proofErr w:type="spellStart"/>
      <w:r w:rsidRPr="00F50B72">
        <w:rPr>
          <w:sz w:val="22"/>
          <w:szCs w:val="22"/>
        </w:rPr>
        <w:t>this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constraint</w:t>
      </w:r>
      <w:proofErr w:type="spellEnd"/>
      <w:r w:rsidRPr="00F50B72">
        <w:rPr>
          <w:sz w:val="22"/>
          <w:szCs w:val="22"/>
        </w:rPr>
        <w:t xml:space="preserve">. By </w:t>
      </w:r>
      <w:proofErr w:type="spellStart"/>
      <w:r w:rsidRPr="00F50B72">
        <w:rPr>
          <w:sz w:val="22"/>
          <w:szCs w:val="22"/>
        </w:rPr>
        <w:t>comparing</w:t>
      </w:r>
      <w:proofErr w:type="spellEnd"/>
      <w:r w:rsidRPr="00F50B72">
        <w:rPr>
          <w:sz w:val="22"/>
          <w:szCs w:val="22"/>
        </w:rPr>
        <w:t xml:space="preserve"> </w:t>
      </w:r>
      <w:r w:rsidR="00744526" w:rsidRPr="00F50B72">
        <w:rPr>
          <w:sz w:val="22"/>
          <w:szCs w:val="22"/>
        </w:rPr>
        <w:t xml:space="preserve">MSE </w:t>
      </w:r>
      <w:proofErr w:type="spellStart"/>
      <w:r w:rsidR="00744526" w:rsidRPr="00F50B72">
        <w:rPr>
          <w:sz w:val="22"/>
          <w:szCs w:val="22"/>
        </w:rPr>
        <w:t>across</w:t>
      </w:r>
      <w:proofErr w:type="spellEnd"/>
      <w:r w:rsidR="00744526"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noiseless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simulations</w:t>
      </w:r>
      <w:proofErr w:type="spellEnd"/>
      <w:r w:rsidRPr="00F50B72">
        <w:rPr>
          <w:sz w:val="22"/>
          <w:szCs w:val="22"/>
        </w:rPr>
        <w:t>, shot-</w:t>
      </w:r>
      <w:proofErr w:type="spellStart"/>
      <w:r w:rsidRPr="00F50B72">
        <w:rPr>
          <w:sz w:val="22"/>
          <w:szCs w:val="22"/>
        </w:rPr>
        <w:t>noise</w:t>
      </w:r>
      <w:proofErr w:type="spellEnd"/>
      <w:r w:rsidRPr="00F50B72">
        <w:rPr>
          <w:sz w:val="22"/>
          <w:szCs w:val="22"/>
        </w:rPr>
        <w:t xml:space="preserve">-limited </w:t>
      </w:r>
      <w:proofErr w:type="spellStart"/>
      <w:r w:rsidRPr="00F50B72">
        <w:rPr>
          <w:sz w:val="22"/>
          <w:szCs w:val="22"/>
        </w:rPr>
        <w:t>simulations</w:t>
      </w:r>
      <w:proofErr w:type="spellEnd"/>
      <w:r w:rsidRPr="00F50B72">
        <w:rPr>
          <w:sz w:val="22"/>
          <w:szCs w:val="22"/>
        </w:rPr>
        <w:t xml:space="preserve">, and </w:t>
      </w:r>
      <w:proofErr w:type="spellStart"/>
      <w:r w:rsidRPr="00F50B72">
        <w:rPr>
          <w:sz w:val="22"/>
          <w:szCs w:val="22"/>
        </w:rPr>
        <w:t>selective</w:t>
      </w:r>
      <w:proofErr w:type="spellEnd"/>
      <w:r w:rsidRPr="00F50B72">
        <w:rPr>
          <w:sz w:val="22"/>
          <w:szCs w:val="22"/>
        </w:rPr>
        <w:t xml:space="preserve"> hardware </w:t>
      </w:r>
      <w:proofErr w:type="spellStart"/>
      <w:r w:rsidRPr="00F50B72">
        <w:rPr>
          <w:sz w:val="22"/>
          <w:szCs w:val="22"/>
        </w:rPr>
        <w:t>runs</w:t>
      </w:r>
      <w:proofErr w:type="spellEnd"/>
      <w:r w:rsidRPr="00F50B72">
        <w:rPr>
          <w:sz w:val="22"/>
          <w:szCs w:val="22"/>
        </w:rPr>
        <w:t xml:space="preserve">, </w:t>
      </w:r>
      <w:proofErr w:type="spellStart"/>
      <w:r w:rsidRPr="00F50B72">
        <w:rPr>
          <w:sz w:val="22"/>
          <w:szCs w:val="22"/>
        </w:rPr>
        <w:t>we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characterize</w:t>
      </w:r>
      <w:proofErr w:type="spellEnd"/>
      <w:r w:rsidRPr="00F50B72">
        <w:rPr>
          <w:sz w:val="22"/>
          <w:szCs w:val="22"/>
        </w:rPr>
        <w:t xml:space="preserve"> the </w:t>
      </w:r>
      <w:proofErr w:type="spellStart"/>
      <w:r w:rsidRPr="00F50B72">
        <w:rPr>
          <w:sz w:val="22"/>
          <w:szCs w:val="22"/>
        </w:rPr>
        <w:t>extent</w:t>
      </w:r>
      <w:proofErr w:type="spellEnd"/>
      <w:r w:rsidRPr="00F50B72">
        <w:rPr>
          <w:sz w:val="22"/>
          <w:szCs w:val="22"/>
        </w:rPr>
        <w:t xml:space="preserve"> to </w:t>
      </w:r>
      <w:proofErr w:type="spellStart"/>
      <w:r w:rsidRPr="00F50B72">
        <w:rPr>
          <w:sz w:val="22"/>
          <w:szCs w:val="22"/>
        </w:rPr>
        <w:t>which</w:t>
      </w:r>
      <w:proofErr w:type="spellEnd"/>
      <w:r w:rsidRPr="00F50B72">
        <w:rPr>
          <w:sz w:val="22"/>
          <w:szCs w:val="22"/>
        </w:rPr>
        <w:t xml:space="preserve"> fading-</w:t>
      </w:r>
      <w:proofErr w:type="spellStart"/>
      <w:r w:rsidRPr="00F50B72">
        <w:rPr>
          <w:sz w:val="22"/>
          <w:szCs w:val="22"/>
        </w:rPr>
        <w:t>memory</w:t>
      </w:r>
      <w:proofErr w:type="spellEnd"/>
      <w:r w:rsidRPr="00F50B72">
        <w:rPr>
          <w:sz w:val="22"/>
          <w:szCs w:val="22"/>
        </w:rPr>
        <w:t xml:space="preserve"> dynamics </w:t>
      </w:r>
      <w:proofErr w:type="spellStart"/>
      <w:r w:rsidRPr="00F50B72">
        <w:rPr>
          <w:sz w:val="22"/>
          <w:szCs w:val="22"/>
        </w:rPr>
        <w:t>induced</w:t>
      </w:r>
      <w:proofErr w:type="spellEnd"/>
      <w:r w:rsidRPr="00F50B72">
        <w:rPr>
          <w:sz w:val="22"/>
          <w:szCs w:val="22"/>
        </w:rPr>
        <w:t xml:space="preserve"> by Rydberg interactions can </w:t>
      </w:r>
      <w:proofErr w:type="spellStart"/>
      <w:r w:rsidRPr="00F50B72">
        <w:rPr>
          <w:sz w:val="22"/>
          <w:szCs w:val="22"/>
        </w:rPr>
        <w:t>capture</w:t>
      </w:r>
      <w:proofErr w:type="spellEnd"/>
      <w:r w:rsidRPr="00F50B72">
        <w:rPr>
          <w:sz w:val="22"/>
          <w:szCs w:val="22"/>
        </w:rPr>
        <w:t xml:space="preserve"> and </w:t>
      </w:r>
      <w:proofErr w:type="spellStart"/>
      <w:r w:rsidRPr="00F50B72">
        <w:rPr>
          <w:sz w:val="22"/>
          <w:szCs w:val="22"/>
        </w:rPr>
        <w:t>reconstruct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complex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chaotic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attractors</w:t>
      </w:r>
      <w:proofErr w:type="spellEnd"/>
      <w:r w:rsidRPr="00F50B72">
        <w:rPr>
          <w:sz w:val="22"/>
          <w:szCs w:val="22"/>
        </w:rPr>
        <w:t xml:space="preserve">. </w:t>
      </w:r>
      <w:proofErr w:type="spellStart"/>
      <w:r w:rsidRPr="00F50B72">
        <w:rPr>
          <w:sz w:val="22"/>
          <w:szCs w:val="22"/>
        </w:rPr>
        <w:t>Classical</w:t>
      </w:r>
      <w:proofErr w:type="spellEnd"/>
      <w:r w:rsidRPr="00F50B72">
        <w:rPr>
          <w:sz w:val="22"/>
          <w:szCs w:val="22"/>
        </w:rPr>
        <w:t xml:space="preserve"> baselines include Multi-Layer </w:t>
      </w:r>
      <w:proofErr w:type="spellStart"/>
      <w:r w:rsidRPr="00F50B72">
        <w:rPr>
          <w:sz w:val="22"/>
          <w:szCs w:val="22"/>
        </w:rPr>
        <w:t>Perceptrons</w:t>
      </w:r>
      <w:proofErr w:type="spellEnd"/>
      <w:r w:rsidRPr="00F50B72">
        <w:rPr>
          <w:sz w:val="22"/>
          <w:szCs w:val="22"/>
        </w:rPr>
        <w:t xml:space="preserve">, LSTM networks, and CRC, </w:t>
      </w:r>
      <w:proofErr w:type="spellStart"/>
      <w:r w:rsidRPr="00F50B72">
        <w:rPr>
          <w:sz w:val="22"/>
          <w:szCs w:val="22"/>
        </w:rPr>
        <w:t>enabling</w:t>
      </w:r>
      <w:proofErr w:type="spellEnd"/>
      <w:r w:rsidRPr="00F50B72">
        <w:rPr>
          <w:sz w:val="22"/>
          <w:szCs w:val="22"/>
        </w:rPr>
        <w:t xml:space="preserve"> a </w:t>
      </w:r>
      <w:proofErr w:type="spellStart"/>
      <w:r w:rsidRPr="00F50B72">
        <w:rPr>
          <w:sz w:val="22"/>
          <w:szCs w:val="22"/>
        </w:rPr>
        <w:t>rigorous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assessment</w:t>
      </w:r>
      <w:proofErr w:type="spellEnd"/>
      <w:r w:rsidRPr="00F50B72">
        <w:rPr>
          <w:sz w:val="22"/>
          <w:szCs w:val="22"/>
        </w:rPr>
        <w:t xml:space="preserve"> of the </w:t>
      </w:r>
      <w:proofErr w:type="spellStart"/>
      <w:r w:rsidRPr="00F50B72">
        <w:rPr>
          <w:sz w:val="22"/>
          <w:szCs w:val="22"/>
        </w:rPr>
        <w:t>practical</w:t>
      </w:r>
      <w:proofErr w:type="spellEnd"/>
      <w:r w:rsidRPr="00F50B72">
        <w:rPr>
          <w:sz w:val="22"/>
          <w:szCs w:val="22"/>
        </w:rPr>
        <w:t xml:space="preserve"> utility of </w:t>
      </w:r>
      <w:proofErr w:type="spellStart"/>
      <w:r w:rsidRPr="00F50B72">
        <w:rPr>
          <w:sz w:val="22"/>
          <w:szCs w:val="22"/>
        </w:rPr>
        <w:t>analog</w:t>
      </w:r>
      <w:proofErr w:type="spellEnd"/>
      <w:r w:rsidRPr="00F50B72">
        <w:rPr>
          <w:sz w:val="22"/>
          <w:szCs w:val="22"/>
        </w:rPr>
        <w:t xml:space="preserve"> QRC for time-</w:t>
      </w:r>
      <w:proofErr w:type="spellStart"/>
      <w:r w:rsidRPr="00F50B72">
        <w:rPr>
          <w:sz w:val="22"/>
          <w:szCs w:val="22"/>
        </w:rPr>
        <w:t>series</w:t>
      </w:r>
      <w:proofErr w:type="spellEnd"/>
      <w:r w:rsidRPr="00F50B72">
        <w:rPr>
          <w:sz w:val="22"/>
          <w:szCs w:val="22"/>
        </w:rPr>
        <w:t xml:space="preserve"> forecasting </w:t>
      </w:r>
      <w:proofErr w:type="spellStart"/>
      <w:r w:rsidRPr="00F50B72">
        <w:rPr>
          <w:sz w:val="22"/>
          <w:szCs w:val="22"/>
        </w:rPr>
        <w:t>within</w:t>
      </w:r>
      <w:proofErr w:type="spellEnd"/>
      <w:r w:rsidRPr="00F50B72">
        <w:rPr>
          <w:sz w:val="22"/>
          <w:szCs w:val="22"/>
        </w:rPr>
        <w:t xml:space="preserve"> </w:t>
      </w:r>
      <w:proofErr w:type="spellStart"/>
      <w:r w:rsidRPr="00F50B72">
        <w:rPr>
          <w:sz w:val="22"/>
          <w:szCs w:val="22"/>
        </w:rPr>
        <w:t>current</w:t>
      </w:r>
      <w:proofErr w:type="spellEnd"/>
      <w:r w:rsidRPr="00F50B72">
        <w:rPr>
          <w:sz w:val="22"/>
          <w:szCs w:val="22"/>
        </w:rPr>
        <w:t xml:space="preserve"> hardware </w:t>
      </w:r>
      <w:proofErr w:type="spellStart"/>
      <w:r w:rsidRPr="00F50B72">
        <w:rPr>
          <w:sz w:val="22"/>
          <w:szCs w:val="22"/>
        </w:rPr>
        <w:t>limitations</w:t>
      </w:r>
      <w:proofErr w:type="spellEnd"/>
      <w:r w:rsidRPr="00F50B72">
        <w:rPr>
          <w:sz w:val="22"/>
          <w:szCs w:val="22"/>
        </w:rPr>
        <w:t>.</w:t>
      </w:r>
    </w:p>
    <w:p w14:paraId="065FC819" w14:textId="5C1C022D" w:rsidR="00B7428E" w:rsidRPr="00F50B72" w:rsidRDefault="00B7428E" w:rsidP="00B7428E">
      <w:pPr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color w:val="000000"/>
          <w:kern w:val="0"/>
          <w:sz w:val="22"/>
          <w:szCs w:val="22"/>
        </w:rPr>
      </w:pPr>
    </w:p>
    <w:p w14:paraId="7BB463CB" w14:textId="77777777" w:rsidR="00B7428E" w:rsidRPr="00F50B72" w:rsidRDefault="00B7428E" w:rsidP="00B742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proofErr w:type="spellStart"/>
      <w:r w:rsidRPr="00F50B7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it-IT"/>
          <w14:ligatures w14:val="none"/>
        </w:rPr>
        <w:t>References</w:t>
      </w:r>
      <w:proofErr w:type="spellEnd"/>
    </w:p>
    <w:p w14:paraId="691D813C" w14:textId="77777777" w:rsidR="00744526" w:rsidRPr="00F50B72" w:rsidRDefault="00B7428E" w:rsidP="00744526">
      <w:pPr>
        <w:pStyle w:val="p1"/>
        <w:rPr>
          <w:rFonts w:ascii="Times New Roman" w:hAnsi="Times New Roman"/>
          <w:sz w:val="22"/>
          <w:szCs w:val="22"/>
        </w:rPr>
      </w:pPr>
      <w:r w:rsidRPr="00F50B72">
        <w:rPr>
          <w:rFonts w:ascii="Times New Roman" w:hAnsi="Times New Roman"/>
          <w:sz w:val="22"/>
          <w:szCs w:val="22"/>
        </w:rPr>
        <w:t xml:space="preserve">[1] </w:t>
      </w:r>
      <w:proofErr w:type="gramStart"/>
      <w:r w:rsidR="00744526" w:rsidRPr="00F50B72">
        <w:rPr>
          <w:rFonts w:ascii="Times New Roman" w:hAnsi="Times New Roman"/>
          <w:sz w:val="22"/>
          <w:szCs w:val="22"/>
        </w:rPr>
        <w:t>M.Kornjača</w:t>
      </w:r>
      <w:proofErr w:type="gramEnd"/>
      <w:r w:rsidR="00744526" w:rsidRPr="00F50B72">
        <w:rPr>
          <w:rFonts w:ascii="Times New Roman" w:hAnsi="Times New Roman"/>
          <w:sz w:val="22"/>
          <w:szCs w:val="22"/>
        </w:rPr>
        <w:t>,H.-</w:t>
      </w:r>
      <w:proofErr w:type="spellStart"/>
      <w:proofErr w:type="gramStart"/>
      <w:r w:rsidR="00744526" w:rsidRPr="00F50B72">
        <w:rPr>
          <w:rFonts w:ascii="Times New Roman" w:hAnsi="Times New Roman"/>
          <w:sz w:val="22"/>
          <w:szCs w:val="22"/>
        </w:rPr>
        <w:t>Y.Hu</w:t>
      </w:r>
      <w:proofErr w:type="gramEnd"/>
      <w:r w:rsidR="00744526" w:rsidRPr="00F50B72">
        <w:rPr>
          <w:rFonts w:ascii="Times New Roman" w:hAnsi="Times New Roman"/>
          <w:sz w:val="22"/>
          <w:szCs w:val="22"/>
        </w:rPr>
        <w:t>,C</w:t>
      </w:r>
      <w:proofErr w:type="spellEnd"/>
      <w:r w:rsidR="00744526" w:rsidRPr="00F50B72">
        <w:rPr>
          <w:rFonts w:ascii="Times New Roman" w:hAnsi="Times New Roman"/>
          <w:sz w:val="22"/>
          <w:szCs w:val="22"/>
        </w:rPr>
        <w:t xml:space="preserve">. </w:t>
      </w:r>
      <w:proofErr w:type="spellStart"/>
      <w:proofErr w:type="gramStart"/>
      <w:r w:rsidR="00744526" w:rsidRPr="00F50B72">
        <w:rPr>
          <w:rFonts w:ascii="Times New Roman" w:hAnsi="Times New Roman"/>
          <w:sz w:val="22"/>
          <w:szCs w:val="22"/>
        </w:rPr>
        <w:t>Zhao,J</w:t>
      </w:r>
      <w:proofErr w:type="gramEnd"/>
      <w:r w:rsidR="00744526" w:rsidRPr="00F50B72">
        <w:rPr>
          <w:rFonts w:ascii="Times New Roman" w:hAnsi="Times New Roman"/>
          <w:sz w:val="22"/>
          <w:szCs w:val="22"/>
        </w:rPr>
        <w:t>.Wurtz</w:t>
      </w:r>
      <w:proofErr w:type="spellEnd"/>
      <w:r w:rsidR="00744526" w:rsidRPr="00F50B72">
        <w:rPr>
          <w:rFonts w:ascii="Times New Roman" w:hAnsi="Times New Roman"/>
          <w:sz w:val="22"/>
          <w:szCs w:val="22"/>
        </w:rPr>
        <w:t xml:space="preserve">, P. </w:t>
      </w:r>
      <w:proofErr w:type="spellStart"/>
      <w:proofErr w:type="gramStart"/>
      <w:r w:rsidR="00744526" w:rsidRPr="00F50B72">
        <w:rPr>
          <w:rFonts w:ascii="Times New Roman" w:hAnsi="Times New Roman"/>
          <w:sz w:val="22"/>
          <w:szCs w:val="22"/>
        </w:rPr>
        <w:t>Weinberg,M</w:t>
      </w:r>
      <w:proofErr w:type="gramEnd"/>
      <w:r w:rsidR="00744526" w:rsidRPr="00F50B72">
        <w:rPr>
          <w:rFonts w:ascii="Times New Roman" w:hAnsi="Times New Roman"/>
          <w:sz w:val="22"/>
          <w:szCs w:val="22"/>
        </w:rPr>
        <w:t>.Hamdanetal</w:t>
      </w:r>
      <w:proofErr w:type="spellEnd"/>
      <w:r w:rsidR="00744526" w:rsidRPr="00F50B72">
        <w:rPr>
          <w:rFonts w:ascii="Times New Roman" w:hAnsi="Times New Roman"/>
          <w:sz w:val="22"/>
          <w:szCs w:val="22"/>
        </w:rPr>
        <w:t>., Large-scale</w:t>
      </w:r>
    </w:p>
    <w:p w14:paraId="2BF3D023" w14:textId="77777777" w:rsidR="00744526" w:rsidRPr="00F50B72" w:rsidRDefault="00744526" w:rsidP="00744526">
      <w:pPr>
        <w:pStyle w:val="p1"/>
        <w:rPr>
          <w:rFonts w:ascii="Times New Roman" w:hAnsi="Times New Roman"/>
          <w:sz w:val="22"/>
          <w:szCs w:val="22"/>
        </w:rPr>
      </w:pPr>
      <w:r w:rsidRPr="00F50B72">
        <w:rPr>
          <w:rFonts w:ascii="Times New Roman" w:hAnsi="Times New Roman"/>
          <w:sz w:val="22"/>
          <w:szCs w:val="22"/>
        </w:rPr>
        <w:t xml:space="preserve">quantum reservoir </w:t>
      </w:r>
      <w:proofErr w:type="spellStart"/>
      <w:r w:rsidRPr="00F50B72">
        <w:rPr>
          <w:rFonts w:ascii="Times New Roman" w:hAnsi="Times New Roman"/>
          <w:sz w:val="22"/>
          <w:szCs w:val="22"/>
        </w:rPr>
        <w:t>learningwith</w:t>
      </w:r>
      <w:proofErr w:type="spellEnd"/>
      <w:r w:rsidRPr="00F50B7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50B72">
        <w:rPr>
          <w:rFonts w:ascii="Times New Roman" w:hAnsi="Times New Roman"/>
          <w:sz w:val="22"/>
          <w:szCs w:val="22"/>
        </w:rPr>
        <w:t>ananalog</w:t>
      </w:r>
      <w:proofErr w:type="spellEnd"/>
      <w:r w:rsidRPr="00F50B72">
        <w:rPr>
          <w:rFonts w:ascii="Times New Roman" w:hAnsi="Times New Roman"/>
          <w:sz w:val="22"/>
          <w:szCs w:val="22"/>
        </w:rPr>
        <w:t xml:space="preserve"> quantum </w:t>
      </w:r>
      <w:proofErr w:type="gramStart"/>
      <w:r w:rsidRPr="00F50B72">
        <w:rPr>
          <w:rFonts w:ascii="Times New Roman" w:hAnsi="Times New Roman"/>
          <w:sz w:val="22"/>
          <w:szCs w:val="22"/>
        </w:rPr>
        <w:t>computer,July</w:t>
      </w:r>
      <w:proofErr w:type="gramEnd"/>
      <w:r w:rsidRPr="00F50B72">
        <w:rPr>
          <w:rFonts w:ascii="Times New Roman" w:hAnsi="Times New Roman"/>
          <w:sz w:val="22"/>
          <w:szCs w:val="22"/>
        </w:rPr>
        <w:t>,2024.</w:t>
      </w:r>
    </w:p>
    <w:p w14:paraId="4384936D" w14:textId="77777777" w:rsidR="00744526" w:rsidRPr="00F50B72" w:rsidRDefault="00744526" w:rsidP="00744526">
      <w:pPr>
        <w:pStyle w:val="p1"/>
        <w:rPr>
          <w:rFonts w:ascii="Times New Roman" w:hAnsi="Times New Roman"/>
          <w:sz w:val="22"/>
          <w:szCs w:val="22"/>
        </w:rPr>
      </w:pPr>
      <w:r w:rsidRPr="00F50B72">
        <w:rPr>
          <w:rFonts w:ascii="Times New Roman" w:hAnsi="Times New Roman"/>
          <w:sz w:val="22"/>
          <w:szCs w:val="22"/>
        </w:rPr>
        <w:t>10.48550/arXiv.2407.02553.</w:t>
      </w:r>
    </w:p>
    <w:p w14:paraId="5398C254" w14:textId="501885BA" w:rsidR="00744526" w:rsidRPr="00F50B72" w:rsidRDefault="00B7428E" w:rsidP="00744526">
      <w:pPr>
        <w:pStyle w:val="p1"/>
        <w:rPr>
          <w:rFonts w:ascii="Times New Roman" w:hAnsi="Times New Roman"/>
          <w:sz w:val="22"/>
          <w:szCs w:val="22"/>
        </w:rPr>
      </w:pPr>
      <w:r w:rsidRPr="00F50B72">
        <w:rPr>
          <w:rFonts w:ascii="Times New Roman" w:hAnsi="Times New Roman"/>
          <w:sz w:val="22"/>
          <w:szCs w:val="22"/>
        </w:rPr>
        <w:t xml:space="preserve">[2] </w:t>
      </w:r>
      <w:proofErr w:type="spellStart"/>
      <w:proofErr w:type="gramStart"/>
      <w:r w:rsidR="00744526" w:rsidRPr="00F50B72">
        <w:rPr>
          <w:rFonts w:ascii="Times New Roman" w:hAnsi="Times New Roman"/>
          <w:sz w:val="22"/>
          <w:szCs w:val="22"/>
        </w:rPr>
        <w:t>M.Larocca</w:t>
      </w:r>
      <w:proofErr w:type="spellEnd"/>
      <w:proofErr w:type="gramEnd"/>
      <w:r w:rsidR="00744526" w:rsidRPr="00F50B72">
        <w:rPr>
          <w:rFonts w:ascii="Times New Roman" w:hAnsi="Times New Roman"/>
          <w:sz w:val="22"/>
          <w:szCs w:val="22"/>
        </w:rPr>
        <w:t xml:space="preserve">, </w:t>
      </w:r>
      <w:proofErr w:type="spellStart"/>
      <w:proofErr w:type="gramStart"/>
      <w:r w:rsidR="00744526" w:rsidRPr="00F50B72">
        <w:rPr>
          <w:rFonts w:ascii="Times New Roman" w:hAnsi="Times New Roman"/>
          <w:sz w:val="22"/>
          <w:szCs w:val="22"/>
        </w:rPr>
        <w:t>S.Thanasilp</w:t>
      </w:r>
      <w:proofErr w:type="gramEnd"/>
      <w:r w:rsidR="00744526" w:rsidRPr="00F50B72">
        <w:rPr>
          <w:rFonts w:ascii="Times New Roman" w:hAnsi="Times New Roman"/>
          <w:sz w:val="22"/>
          <w:szCs w:val="22"/>
        </w:rPr>
        <w:t>,</w:t>
      </w:r>
      <w:proofErr w:type="gramStart"/>
      <w:r w:rsidR="00744526" w:rsidRPr="00F50B72">
        <w:rPr>
          <w:rFonts w:ascii="Times New Roman" w:hAnsi="Times New Roman"/>
          <w:sz w:val="22"/>
          <w:szCs w:val="22"/>
        </w:rPr>
        <w:t>S.Wang,K</w:t>
      </w:r>
      <w:proofErr w:type="spellEnd"/>
      <w:r w:rsidR="00744526" w:rsidRPr="00F50B72">
        <w:rPr>
          <w:rFonts w:ascii="Times New Roman" w:hAnsi="Times New Roman"/>
          <w:sz w:val="22"/>
          <w:szCs w:val="22"/>
        </w:rPr>
        <w:t>.</w:t>
      </w:r>
      <w:proofErr w:type="gramEnd"/>
      <w:r w:rsidR="00744526" w:rsidRPr="00F50B72">
        <w:rPr>
          <w:rFonts w:ascii="Times New Roman" w:hAnsi="Times New Roman"/>
          <w:sz w:val="22"/>
          <w:szCs w:val="22"/>
        </w:rPr>
        <w:t xml:space="preserve"> Sharma, J. </w:t>
      </w:r>
      <w:proofErr w:type="spellStart"/>
      <w:proofErr w:type="gramStart"/>
      <w:r w:rsidR="00744526" w:rsidRPr="00F50B72">
        <w:rPr>
          <w:rFonts w:ascii="Times New Roman" w:hAnsi="Times New Roman"/>
          <w:sz w:val="22"/>
          <w:szCs w:val="22"/>
        </w:rPr>
        <w:t>Biamonte,P</w:t>
      </w:r>
      <w:proofErr w:type="gramEnd"/>
      <w:r w:rsidR="00744526" w:rsidRPr="00F50B72">
        <w:rPr>
          <w:rFonts w:ascii="Times New Roman" w:hAnsi="Times New Roman"/>
          <w:sz w:val="22"/>
          <w:szCs w:val="22"/>
        </w:rPr>
        <w:t>.</w:t>
      </w:r>
      <w:proofErr w:type="gramStart"/>
      <w:r w:rsidR="00744526" w:rsidRPr="00F50B72">
        <w:rPr>
          <w:rFonts w:ascii="Times New Roman" w:hAnsi="Times New Roman"/>
          <w:sz w:val="22"/>
          <w:szCs w:val="22"/>
        </w:rPr>
        <w:t>J.Colesetal</w:t>
      </w:r>
      <w:proofErr w:type="spellEnd"/>
      <w:proofErr w:type="gramEnd"/>
      <w:r w:rsidR="00744526" w:rsidRPr="00F50B72">
        <w:rPr>
          <w:rFonts w:ascii="Times New Roman" w:hAnsi="Times New Roman"/>
          <w:sz w:val="22"/>
          <w:szCs w:val="22"/>
        </w:rPr>
        <w:t>., Barren</w:t>
      </w:r>
    </w:p>
    <w:p w14:paraId="37D40BC4" w14:textId="21169FA9" w:rsidR="00744526" w:rsidRPr="00F50B72" w:rsidRDefault="00744526" w:rsidP="00744526">
      <w:pPr>
        <w:pStyle w:val="p1"/>
        <w:rPr>
          <w:rFonts w:ascii="Times New Roman" w:hAnsi="Times New Roman"/>
          <w:sz w:val="22"/>
          <w:szCs w:val="22"/>
        </w:rPr>
      </w:pPr>
      <w:proofErr w:type="spellStart"/>
      <w:r w:rsidRPr="00F50B72">
        <w:rPr>
          <w:rFonts w:ascii="Times New Roman" w:hAnsi="Times New Roman"/>
          <w:sz w:val="22"/>
          <w:szCs w:val="22"/>
        </w:rPr>
        <w:t>plateaus</w:t>
      </w:r>
      <w:proofErr w:type="spellEnd"/>
      <w:r w:rsidRPr="00F50B72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F50B72">
        <w:rPr>
          <w:rFonts w:ascii="Times New Roman" w:hAnsi="Times New Roman"/>
          <w:sz w:val="22"/>
          <w:szCs w:val="22"/>
        </w:rPr>
        <w:t>invariational</w:t>
      </w:r>
      <w:proofErr w:type="spellEnd"/>
      <w:r w:rsidRPr="00F50B72">
        <w:rPr>
          <w:rFonts w:ascii="Times New Roman" w:hAnsi="Times New Roman"/>
          <w:sz w:val="22"/>
          <w:szCs w:val="22"/>
        </w:rPr>
        <w:t xml:space="preserve"> quantum computing, </w:t>
      </w:r>
      <w:proofErr w:type="spellStart"/>
      <w:r w:rsidRPr="00F50B72">
        <w:rPr>
          <w:rStyle w:val="s1"/>
          <w:rFonts w:ascii="Times New Roman" w:hAnsi="Times New Roman"/>
          <w:sz w:val="22"/>
          <w:szCs w:val="22"/>
        </w:rPr>
        <w:t>NatureReviews</w:t>
      </w:r>
      <w:proofErr w:type="spellEnd"/>
      <w:r w:rsidRPr="00F50B72">
        <w:rPr>
          <w:rStyle w:val="s1"/>
          <w:rFonts w:ascii="Times New Roman" w:hAnsi="Times New Roman"/>
          <w:sz w:val="22"/>
          <w:szCs w:val="22"/>
        </w:rPr>
        <w:t xml:space="preserve"> </w:t>
      </w:r>
      <w:proofErr w:type="spellStart"/>
      <w:r w:rsidRPr="00F50B72">
        <w:rPr>
          <w:rStyle w:val="s1"/>
          <w:rFonts w:ascii="Times New Roman" w:hAnsi="Times New Roman"/>
          <w:sz w:val="22"/>
          <w:szCs w:val="22"/>
        </w:rPr>
        <w:t>Physics</w:t>
      </w:r>
      <w:proofErr w:type="spellEnd"/>
      <w:r w:rsidRPr="00F50B72">
        <w:rPr>
          <w:rStyle w:val="s1"/>
          <w:rFonts w:ascii="Times New Roman" w:hAnsi="Times New Roman"/>
          <w:sz w:val="22"/>
          <w:szCs w:val="22"/>
        </w:rPr>
        <w:t xml:space="preserve"> 7 (2025) 174</w:t>
      </w:r>
      <w:r w:rsidRPr="00F50B72">
        <w:rPr>
          <w:rFonts w:ascii="Times New Roman" w:hAnsi="Times New Roman"/>
          <w:sz w:val="22"/>
          <w:szCs w:val="22"/>
        </w:rPr>
        <w:t>.</w:t>
      </w:r>
      <w:r w:rsidR="00B7428E" w:rsidRPr="00F50B72">
        <w:rPr>
          <w:rFonts w:ascii="Times New Roman" w:hAnsi="Times New Roman"/>
          <w:sz w:val="22"/>
          <w:szCs w:val="22"/>
        </w:rPr>
        <w:br/>
        <w:t xml:space="preserve">[3] </w:t>
      </w:r>
      <w:r w:rsidRPr="00F50B72">
        <w:rPr>
          <w:rFonts w:ascii="Times New Roman" w:hAnsi="Times New Roman"/>
          <w:sz w:val="22"/>
          <w:szCs w:val="22"/>
        </w:rPr>
        <w:t xml:space="preserve">L. </w:t>
      </w:r>
      <w:proofErr w:type="spellStart"/>
      <w:proofErr w:type="gramStart"/>
      <w:r w:rsidRPr="00F50B72">
        <w:rPr>
          <w:rFonts w:ascii="Times New Roman" w:hAnsi="Times New Roman"/>
          <w:sz w:val="22"/>
          <w:szCs w:val="22"/>
        </w:rPr>
        <w:t>Henriet,L</w:t>
      </w:r>
      <w:proofErr w:type="gramEnd"/>
      <w:r w:rsidRPr="00F50B72">
        <w:rPr>
          <w:rFonts w:ascii="Times New Roman" w:hAnsi="Times New Roman"/>
          <w:sz w:val="22"/>
          <w:szCs w:val="22"/>
        </w:rPr>
        <w:t>.</w:t>
      </w:r>
      <w:proofErr w:type="gramStart"/>
      <w:r w:rsidRPr="00F50B72">
        <w:rPr>
          <w:rFonts w:ascii="Times New Roman" w:hAnsi="Times New Roman"/>
          <w:sz w:val="22"/>
          <w:szCs w:val="22"/>
        </w:rPr>
        <w:t>Beguin,A</w:t>
      </w:r>
      <w:proofErr w:type="gramEnd"/>
      <w:r w:rsidRPr="00F50B72">
        <w:rPr>
          <w:rFonts w:ascii="Times New Roman" w:hAnsi="Times New Roman"/>
          <w:sz w:val="22"/>
          <w:szCs w:val="22"/>
        </w:rPr>
        <w:t>.Signoles</w:t>
      </w:r>
      <w:proofErr w:type="spellEnd"/>
      <w:r w:rsidRPr="00F50B72">
        <w:rPr>
          <w:rFonts w:ascii="Times New Roman" w:hAnsi="Times New Roman"/>
          <w:sz w:val="22"/>
          <w:szCs w:val="22"/>
        </w:rPr>
        <w:t xml:space="preserve">, T. Lahaye, A. </w:t>
      </w:r>
      <w:proofErr w:type="gramStart"/>
      <w:r w:rsidRPr="00F50B72">
        <w:rPr>
          <w:rFonts w:ascii="Times New Roman" w:hAnsi="Times New Roman"/>
          <w:sz w:val="22"/>
          <w:szCs w:val="22"/>
        </w:rPr>
        <w:t>Browaeys,G.</w:t>
      </w:r>
      <w:proofErr w:type="gramEnd"/>
      <w:r w:rsidRPr="00F50B72">
        <w:rPr>
          <w:rFonts w:ascii="Times New Roman" w:hAnsi="Times New Roman"/>
          <w:sz w:val="22"/>
          <w:szCs w:val="22"/>
        </w:rPr>
        <w:t>-</w:t>
      </w:r>
      <w:proofErr w:type="spellStart"/>
      <w:proofErr w:type="gramStart"/>
      <w:r w:rsidRPr="00F50B72">
        <w:rPr>
          <w:rFonts w:ascii="Times New Roman" w:hAnsi="Times New Roman"/>
          <w:sz w:val="22"/>
          <w:szCs w:val="22"/>
        </w:rPr>
        <w:t>O.Reymondetal</w:t>
      </w:r>
      <w:proofErr w:type="spellEnd"/>
      <w:proofErr w:type="gramEnd"/>
      <w:r w:rsidRPr="00F50B72">
        <w:rPr>
          <w:rFonts w:ascii="Times New Roman" w:hAnsi="Times New Roman"/>
          <w:sz w:val="22"/>
          <w:szCs w:val="22"/>
        </w:rPr>
        <w:t>., Quantum</w:t>
      </w:r>
    </w:p>
    <w:p w14:paraId="5135D52F" w14:textId="77777777" w:rsidR="00F50B72" w:rsidRDefault="00744526" w:rsidP="00F50B72">
      <w:pPr>
        <w:pStyle w:val="p1"/>
        <w:rPr>
          <w:rFonts w:ascii="Times New Roman" w:hAnsi="Times New Roman"/>
          <w:sz w:val="22"/>
          <w:szCs w:val="22"/>
        </w:rPr>
      </w:pPr>
      <w:proofErr w:type="spellStart"/>
      <w:r w:rsidRPr="00F50B72">
        <w:rPr>
          <w:rFonts w:ascii="Times New Roman" w:hAnsi="Times New Roman"/>
          <w:sz w:val="22"/>
          <w:szCs w:val="22"/>
        </w:rPr>
        <w:t>computingwithneutral</w:t>
      </w:r>
      <w:proofErr w:type="spellEnd"/>
      <w:r w:rsidRPr="00F50B72">
        <w:rPr>
          <w:rFonts w:ascii="Times New Roman" w:hAnsi="Times New Roman"/>
          <w:sz w:val="22"/>
          <w:szCs w:val="22"/>
        </w:rPr>
        <w:t xml:space="preserve"> </w:t>
      </w:r>
      <w:proofErr w:type="spellStart"/>
      <w:proofErr w:type="gramStart"/>
      <w:r w:rsidRPr="00F50B72">
        <w:rPr>
          <w:rFonts w:ascii="Times New Roman" w:hAnsi="Times New Roman"/>
          <w:sz w:val="22"/>
          <w:szCs w:val="22"/>
        </w:rPr>
        <w:t>atoms,</w:t>
      </w:r>
      <w:r w:rsidRPr="00F50B72">
        <w:rPr>
          <w:rStyle w:val="s1"/>
          <w:rFonts w:ascii="Times New Roman" w:hAnsi="Times New Roman"/>
          <w:sz w:val="22"/>
          <w:szCs w:val="22"/>
        </w:rPr>
        <w:t>Quantum</w:t>
      </w:r>
      <w:proofErr w:type="spellEnd"/>
      <w:proofErr w:type="gramEnd"/>
      <w:r w:rsidRPr="00F50B72">
        <w:rPr>
          <w:rStyle w:val="s1"/>
          <w:rFonts w:ascii="Times New Roman" w:hAnsi="Times New Roman"/>
          <w:sz w:val="22"/>
          <w:szCs w:val="22"/>
        </w:rPr>
        <w:t xml:space="preserve"> 4 (2020) 327</w:t>
      </w:r>
      <w:r w:rsidRPr="00F50B72">
        <w:rPr>
          <w:rFonts w:ascii="Times New Roman" w:hAnsi="Times New Roman"/>
          <w:sz w:val="22"/>
          <w:szCs w:val="22"/>
        </w:rPr>
        <w:t>.</w:t>
      </w:r>
    </w:p>
    <w:p w14:paraId="68DD6D28" w14:textId="0EAE566A" w:rsidR="00E442A2" w:rsidRPr="00F50B72" w:rsidRDefault="00B7428E" w:rsidP="00F50B72">
      <w:pPr>
        <w:pStyle w:val="p1"/>
        <w:rPr>
          <w:rFonts w:ascii="Times New Roman" w:hAnsi="Times New Roman"/>
          <w:sz w:val="22"/>
          <w:szCs w:val="22"/>
        </w:rPr>
      </w:pPr>
      <w:r w:rsidRPr="00F50B72">
        <w:rPr>
          <w:rFonts w:ascii="Times New Roman" w:hAnsi="Times New Roman"/>
          <w:sz w:val="22"/>
          <w:szCs w:val="22"/>
        </w:rPr>
        <w:t xml:space="preserve">[4] </w:t>
      </w:r>
      <w:r w:rsidR="00F50B72" w:rsidRPr="00F50B72">
        <w:rPr>
          <w:rFonts w:ascii="Times New Roman" w:hAnsi="Times New Roman"/>
          <w:sz w:val="22"/>
          <w:szCs w:val="22"/>
        </w:rPr>
        <w:t xml:space="preserve">Nathan Trouvain, Luca Pedrelli, Thanh Trung Dinh, Xavier Hinaut. </w:t>
      </w:r>
      <w:proofErr w:type="spellStart"/>
      <w:r w:rsidR="00F50B72" w:rsidRPr="00F50B72">
        <w:rPr>
          <w:rFonts w:ascii="Times New Roman" w:hAnsi="Times New Roman"/>
          <w:sz w:val="22"/>
          <w:szCs w:val="22"/>
        </w:rPr>
        <w:t>ReservoirPy</w:t>
      </w:r>
      <w:proofErr w:type="spellEnd"/>
      <w:r w:rsidR="00F50B72" w:rsidRPr="00F50B72">
        <w:rPr>
          <w:rFonts w:ascii="Times New Roman" w:hAnsi="Times New Roman"/>
          <w:sz w:val="22"/>
          <w:szCs w:val="22"/>
        </w:rPr>
        <w:t xml:space="preserve">: an </w:t>
      </w:r>
      <w:proofErr w:type="spellStart"/>
      <w:r w:rsidR="00F50B72" w:rsidRPr="00F50B72">
        <w:rPr>
          <w:rFonts w:ascii="Times New Roman" w:hAnsi="Times New Roman"/>
          <w:sz w:val="22"/>
          <w:szCs w:val="22"/>
        </w:rPr>
        <w:t>Efficient</w:t>
      </w:r>
      <w:proofErr w:type="spellEnd"/>
      <w:r w:rsidR="00F50B72" w:rsidRPr="00F50B72">
        <w:rPr>
          <w:rFonts w:ascii="Times New Roman" w:hAnsi="Times New Roman"/>
          <w:sz w:val="22"/>
          <w:szCs w:val="22"/>
        </w:rPr>
        <w:t xml:space="preserve"> and User-Friendly Library to Design </w:t>
      </w:r>
      <w:proofErr w:type="spellStart"/>
      <w:r w:rsidR="00F50B72" w:rsidRPr="00F50B72">
        <w:rPr>
          <w:rFonts w:ascii="Times New Roman" w:hAnsi="Times New Roman"/>
          <w:sz w:val="22"/>
          <w:szCs w:val="22"/>
        </w:rPr>
        <w:t>Echo</w:t>
      </w:r>
      <w:proofErr w:type="spellEnd"/>
      <w:r w:rsidR="00F50B72" w:rsidRPr="00F50B72">
        <w:rPr>
          <w:rFonts w:ascii="Times New Roman" w:hAnsi="Times New Roman"/>
          <w:sz w:val="22"/>
          <w:szCs w:val="22"/>
        </w:rPr>
        <w:t xml:space="preserve"> State Networks. 2020.</w:t>
      </w:r>
    </w:p>
    <w:p w14:paraId="31BBB296" w14:textId="08D4F464" w:rsidR="00055332" w:rsidRPr="00F50B72" w:rsidRDefault="00055332" w:rsidP="00B7428E">
      <w:pPr>
        <w:rPr>
          <w:rFonts w:ascii="Times New Roman" w:hAnsi="Times New Roman" w:cs="Times New Roman"/>
          <w:sz w:val="22"/>
          <w:szCs w:val="22"/>
        </w:rPr>
      </w:pPr>
    </w:p>
    <w:sectPr w:rsidR="00055332" w:rsidRPr="00F50B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332"/>
    <w:rsid w:val="00055332"/>
    <w:rsid w:val="00495A3A"/>
    <w:rsid w:val="006C7A7F"/>
    <w:rsid w:val="00744526"/>
    <w:rsid w:val="008F13A2"/>
    <w:rsid w:val="009705C7"/>
    <w:rsid w:val="00B40234"/>
    <w:rsid w:val="00B7428E"/>
    <w:rsid w:val="00C57FEC"/>
    <w:rsid w:val="00D00B54"/>
    <w:rsid w:val="00E442A2"/>
    <w:rsid w:val="00ED7684"/>
    <w:rsid w:val="00EE3865"/>
    <w:rsid w:val="00F5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3AD28"/>
  <w15:chartTrackingRefBased/>
  <w15:docId w15:val="{62F745E7-A62F-CF4B-A28D-DE4D2FA26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55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5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553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55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553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553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553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553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553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53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53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553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5533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5533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553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553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553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553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55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55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55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55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5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53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553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5533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53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533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55332"/>
    <w:rPr>
      <w:b/>
      <w:bCs/>
      <w:smallCaps/>
      <w:color w:val="0F4761" w:themeColor="accent1" w:themeShade="BF"/>
      <w:spacing w:val="5"/>
    </w:rPr>
  </w:style>
  <w:style w:type="paragraph" w:customStyle="1" w:styleId="font-claude-response-body">
    <w:name w:val="font-claude-response-body"/>
    <w:basedOn w:val="Normale"/>
    <w:rsid w:val="00055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055332"/>
    <w:rPr>
      <w:b/>
      <w:bCs/>
    </w:rPr>
  </w:style>
  <w:style w:type="character" w:styleId="Enfasicorsivo">
    <w:name w:val="Emphasis"/>
    <w:basedOn w:val="Carpredefinitoparagrafo"/>
    <w:uiPriority w:val="20"/>
    <w:qFormat/>
    <w:rsid w:val="00055332"/>
    <w:rPr>
      <w:i/>
      <w:iCs/>
    </w:rPr>
  </w:style>
  <w:style w:type="paragraph" w:customStyle="1" w:styleId="my-2">
    <w:name w:val="my-2"/>
    <w:basedOn w:val="Normale"/>
    <w:rsid w:val="00055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inline-block">
    <w:name w:val="inline-block"/>
    <w:basedOn w:val="Carpredefinitoparagrafo"/>
    <w:rsid w:val="00055332"/>
  </w:style>
  <w:style w:type="character" w:customStyle="1" w:styleId="opacity-50">
    <w:name w:val="opacity-50"/>
    <w:basedOn w:val="Carpredefinitoparagrafo"/>
    <w:rsid w:val="00055332"/>
  </w:style>
  <w:style w:type="paragraph" w:customStyle="1" w:styleId="p1">
    <w:name w:val="p1"/>
    <w:basedOn w:val="Normale"/>
    <w:rsid w:val="00744526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6"/>
      <w:szCs w:val="16"/>
      <w:lang w:eastAsia="it-IT"/>
      <w14:ligatures w14:val="none"/>
    </w:rPr>
  </w:style>
  <w:style w:type="character" w:customStyle="1" w:styleId="s1">
    <w:name w:val="s1"/>
    <w:basedOn w:val="Carpredefinitoparagrafo"/>
    <w:rsid w:val="00744526"/>
    <w:rPr>
      <w:color w:val="2A276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Angelozzi</dc:creator>
  <cp:keywords/>
  <dc:description/>
  <cp:lastModifiedBy>Simone Angelozzi</cp:lastModifiedBy>
  <cp:revision>2</cp:revision>
  <dcterms:created xsi:type="dcterms:W3CDTF">2026-06-27T14:04:00Z</dcterms:created>
  <dcterms:modified xsi:type="dcterms:W3CDTF">2026-07-03T14:19:00Z</dcterms:modified>
</cp:coreProperties>
</file>